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4503"/>
        <w:gridCol w:w="4961"/>
      </w:tblGrid>
      <w:tr w:rsidR="00740EA7" w:rsidRPr="00835E0C" w:rsidTr="00740EA7">
        <w:trPr>
          <w:tblCellSpacing w:w="0" w:type="dxa"/>
        </w:trPr>
        <w:tc>
          <w:tcPr>
            <w:tcW w:w="4503" w:type="dxa"/>
            <w:shd w:val="clear" w:color="auto" w:fill="FFFFFF"/>
            <w:tcMar>
              <w:top w:w="0" w:type="dxa"/>
              <w:left w:w="108" w:type="dxa"/>
              <w:bottom w:w="0" w:type="dxa"/>
              <w:right w:w="108" w:type="dxa"/>
            </w:tcMar>
            <w:hideMark/>
          </w:tcPr>
          <w:p w:rsidR="00740EA7" w:rsidRPr="007464EC" w:rsidRDefault="00740EA7" w:rsidP="00065E26">
            <w:pPr>
              <w:spacing w:after="0" w:line="240" w:lineRule="auto"/>
              <w:jc w:val="center"/>
              <w:rPr>
                <w:rFonts w:ascii="Times New Roman" w:hAnsi="Times New Roman" w:cs="Times New Roman"/>
                <w:b/>
                <w:sz w:val="28"/>
                <w:szCs w:val="28"/>
                <w:lang w:val="nl-NL"/>
              </w:rPr>
            </w:pPr>
            <w:r w:rsidRPr="007464EC">
              <w:rPr>
                <w:rFonts w:ascii="Times New Roman" w:hAnsi="Times New Roman" w:cs="Times New Roman"/>
                <w:b/>
                <w:sz w:val="28"/>
                <w:szCs w:val="28"/>
                <w:lang w:val="nl-NL"/>
              </w:rPr>
              <w:t>BCH ĐOÀN TỈNH BÌNH ĐỊNH</w:t>
            </w:r>
          </w:p>
          <w:p w:rsidR="00740EA7" w:rsidRPr="007464EC" w:rsidRDefault="00740EA7" w:rsidP="00065E26">
            <w:pPr>
              <w:spacing w:after="0" w:line="240" w:lineRule="auto"/>
              <w:jc w:val="center"/>
              <w:rPr>
                <w:rFonts w:ascii="Times New Roman" w:hAnsi="Times New Roman" w:cs="Times New Roman"/>
                <w:b/>
                <w:sz w:val="28"/>
                <w:szCs w:val="28"/>
                <w:lang w:val="nl-NL"/>
              </w:rPr>
            </w:pPr>
            <w:r w:rsidRPr="007464EC">
              <w:rPr>
                <w:rFonts w:ascii="Times New Roman" w:hAnsi="Times New Roman" w:cs="Times New Roman"/>
                <w:b/>
                <w:sz w:val="28"/>
                <w:szCs w:val="28"/>
                <w:lang w:val="nl-NL"/>
              </w:rPr>
              <w:t>***</w:t>
            </w:r>
          </w:p>
          <w:p w:rsidR="00740EA7" w:rsidRPr="007464EC" w:rsidRDefault="00DB03FD" w:rsidP="00DB03FD">
            <w:pPr>
              <w:spacing w:before="120" w:after="120" w:line="240" w:lineRule="auto"/>
              <w:jc w:val="center"/>
              <w:rPr>
                <w:rFonts w:ascii="Times New Roman" w:eastAsia="Times New Roman" w:hAnsi="Times New Roman" w:cs="Times New Roman"/>
                <w:i/>
                <w:color w:val="333333"/>
                <w:sz w:val="26"/>
                <w:szCs w:val="26"/>
              </w:rPr>
            </w:pPr>
            <w:r>
              <w:rPr>
                <w:rFonts w:ascii="Times New Roman" w:eastAsia="Times New Roman" w:hAnsi="Times New Roman" w:cs="Times New Roman"/>
                <w:i/>
                <w:color w:val="333333"/>
                <w:sz w:val="28"/>
                <w:szCs w:val="26"/>
                <w:lang w:val="nl-NL"/>
              </w:rPr>
              <w:t>Số: 132</w:t>
            </w:r>
            <w:r w:rsidR="00740EA7" w:rsidRPr="007464EC">
              <w:rPr>
                <w:rFonts w:ascii="Times New Roman" w:eastAsia="Times New Roman" w:hAnsi="Times New Roman" w:cs="Times New Roman"/>
                <w:i/>
                <w:color w:val="333333"/>
                <w:sz w:val="28"/>
                <w:szCs w:val="26"/>
                <w:lang w:val="nl-NL"/>
              </w:rPr>
              <w:t xml:space="preserve">  CV/TĐTN-VP</w:t>
            </w:r>
            <w:r w:rsidR="00740EA7" w:rsidRPr="007464EC">
              <w:rPr>
                <w:rFonts w:ascii="Times New Roman" w:eastAsia="Times New Roman" w:hAnsi="Times New Roman" w:cs="Times New Roman"/>
                <w:i/>
                <w:color w:val="333333"/>
                <w:sz w:val="28"/>
                <w:szCs w:val="26"/>
                <w:lang w:val="nl-NL"/>
              </w:rPr>
              <w:br/>
              <w:t>V/v </w:t>
            </w:r>
            <w:bookmarkStart w:id="0" w:name="chuong_phuluc10_name"/>
            <w:r w:rsidR="00740EA7" w:rsidRPr="007464EC">
              <w:rPr>
                <w:rFonts w:ascii="Times New Roman" w:eastAsia="Times New Roman" w:hAnsi="Times New Roman" w:cs="Times New Roman"/>
                <w:i/>
                <w:color w:val="000000"/>
                <w:sz w:val="28"/>
                <w:szCs w:val="26"/>
                <w:lang w:val="nl-NL"/>
              </w:rPr>
              <w:t>báo cáo tình hình thực</w:t>
            </w:r>
            <w:bookmarkEnd w:id="0"/>
            <w:r w:rsidR="00740EA7" w:rsidRPr="007464EC">
              <w:rPr>
                <w:rFonts w:ascii="Times New Roman" w:eastAsia="Times New Roman" w:hAnsi="Times New Roman" w:cs="Times New Roman"/>
                <w:i/>
                <w:color w:val="333333"/>
                <w:sz w:val="28"/>
                <w:szCs w:val="26"/>
                <w:lang w:val="nl-NL"/>
              </w:rPr>
              <w:t> </w:t>
            </w:r>
            <w:bookmarkStart w:id="1" w:name="chuong_phuluc10_name_name"/>
            <w:r w:rsidR="00740EA7" w:rsidRPr="007464EC">
              <w:rPr>
                <w:rFonts w:ascii="Times New Roman" w:eastAsia="Times New Roman" w:hAnsi="Times New Roman" w:cs="Times New Roman"/>
                <w:i/>
                <w:color w:val="000000"/>
                <w:sz w:val="28"/>
                <w:szCs w:val="26"/>
                <w:lang w:val="nl-NL"/>
              </w:rPr>
              <w:t>hiện công khai tài chính</w:t>
            </w:r>
            <w:bookmarkEnd w:id="1"/>
            <w:r w:rsidR="00740EA7" w:rsidRPr="007464EC">
              <w:rPr>
                <w:rFonts w:ascii="Times New Roman" w:eastAsia="Times New Roman" w:hAnsi="Times New Roman" w:cs="Times New Roman"/>
                <w:i/>
                <w:color w:val="000000"/>
                <w:sz w:val="28"/>
                <w:szCs w:val="26"/>
                <w:lang w:val="nl-NL"/>
              </w:rPr>
              <w:t xml:space="preserve"> năm 201</w:t>
            </w:r>
            <w:r w:rsidR="00740EA7">
              <w:rPr>
                <w:rFonts w:ascii="Times New Roman" w:eastAsia="Times New Roman" w:hAnsi="Times New Roman" w:cs="Times New Roman"/>
                <w:i/>
                <w:color w:val="000000"/>
                <w:sz w:val="28"/>
                <w:szCs w:val="26"/>
                <w:lang w:val="nl-NL"/>
              </w:rPr>
              <w:t>7</w:t>
            </w:r>
          </w:p>
        </w:tc>
        <w:tc>
          <w:tcPr>
            <w:tcW w:w="4961" w:type="dxa"/>
            <w:shd w:val="clear" w:color="auto" w:fill="FFFFFF"/>
            <w:tcMar>
              <w:top w:w="0" w:type="dxa"/>
              <w:left w:w="108" w:type="dxa"/>
              <w:bottom w:w="0" w:type="dxa"/>
              <w:right w:w="108" w:type="dxa"/>
            </w:tcMar>
            <w:hideMark/>
          </w:tcPr>
          <w:p w:rsidR="00740EA7" w:rsidRPr="007464EC" w:rsidRDefault="00A13791" w:rsidP="00065E26">
            <w:pPr>
              <w:spacing w:after="0" w:line="240" w:lineRule="auto"/>
              <w:jc w:val="center"/>
              <w:rPr>
                <w:rFonts w:ascii="Times New Roman" w:hAnsi="Times New Roman" w:cs="Times New Roman"/>
                <w:b/>
                <w:sz w:val="30"/>
                <w:szCs w:val="26"/>
                <w:lang w:val="nl-NL"/>
              </w:rPr>
            </w:pPr>
            <w:r w:rsidRPr="00A13791">
              <w:rPr>
                <w:noProof/>
                <w:szCs w:val="26"/>
              </w:rPr>
              <w:pict>
                <v:line id="_x0000_s1026" style="position:absolute;left:0;text-align:left;z-index:251658240;mso-position-horizontal-relative:text;mso-position-vertical-relative:text" from="46.1pt,16.8pt" to="235.1pt,16.8pt"/>
              </w:pict>
            </w:r>
            <w:r w:rsidR="00740EA7">
              <w:rPr>
                <w:b/>
                <w:sz w:val="30"/>
                <w:szCs w:val="26"/>
                <w:lang w:val="nl-NL"/>
              </w:rPr>
              <w:t xml:space="preserve">             </w:t>
            </w:r>
            <w:r w:rsidR="00740EA7" w:rsidRPr="007464EC">
              <w:rPr>
                <w:rFonts w:ascii="Times New Roman" w:hAnsi="Times New Roman" w:cs="Times New Roman"/>
                <w:b/>
                <w:sz w:val="30"/>
                <w:szCs w:val="26"/>
                <w:lang w:val="nl-NL"/>
              </w:rPr>
              <w:t>ĐOÀN TNCS HỒ CHÍ MINH</w:t>
            </w:r>
          </w:p>
          <w:p w:rsidR="00740EA7" w:rsidRPr="007464EC" w:rsidRDefault="00740EA7" w:rsidP="00065E26">
            <w:pPr>
              <w:spacing w:after="0" w:line="240" w:lineRule="auto"/>
              <w:jc w:val="right"/>
              <w:rPr>
                <w:rFonts w:ascii="Times New Roman" w:hAnsi="Times New Roman" w:cs="Times New Roman"/>
                <w:i/>
                <w:sz w:val="28"/>
                <w:szCs w:val="28"/>
                <w:lang w:val="nl-NL"/>
              </w:rPr>
            </w:pPr>
          </w:p>
          <w:p w:rsidR="00740EA7" w:rsidRPr="002933B6" w:rsidRDefault="00C117A0" w:rsidP="00DB03FD">
            <w:pPr>
              <w:spacing w:after="0" w:line="240" w:lineRule="auto"/>
              <w:jc w:val="right"/>
              <w:rPr>
                <w:i/>
                <w:sz w:val="28"/>
                <w:szCs w:val="28"/>
                <w:lang w:val="nl-NL"/>
              </w:rPr>
            </w:pPr>
            <w:r>
              <w:rPr>
                <w:rFonts w:ascii="Times New Roman" w:hAnsi="Times New Roman" w:cs="Times New Roman"/>
                <w:i/>
                <w:sz w:val="28"/>
                <w:szCs w:val="28"/>
                <w:lang w:val="nl-NL"/>
              </w:rPr>
              <w:t xml:space="preserve">   Bình Định, ngày 10</w:t>
            </w:r>
            <w:r w:rsidR="00740EA7" w:rsidRPr="007464EC">
              <w:rPr>
                <w:rFonts w:ascii="Times New Roman" w:hAnsi="Times New Roman" w:cs="Times New Roman"/>
                <w:i/>
                <w:sz w:val="28"/>
                <w:szCs w:val="28"/>
                <w:lang w:val="nl-NL"/>
              </w:rPr>
              <w:t xml:space="preserve">  tháng </w:t>
            </w:r>
            <w:r w:rsidR="00740EA7">
              <w:rPr>
                <w:rFonts w:ascii="Times New Roman" w:hAnsi="Times New Roman" w:cs="Times New Roman"/>
                <w:i/>
                <w:sz w:val="28"/>
                <w:szCs w:val="28"/>
                <w:lang w:val="nl-NL"/>
              </w:rPr>
              <w:t>0</w:t>
            </w:r>
            <w:r w:rsidR="00DB03FD">
              <w:rPr>
                <w:rFonts w:ascii="Times New Roman" w:hAnsi="Times New Roman" w:cs="Times New Roman"/>
                <w:i/>
                <w:sz w:val="28"/>
                <w:szCs w:val="28"/>
                <w:lang w:val="nl-NL"/>
              </w:rPr>
              <w:t>2</w:t>
            </w:r>
            <w:r w:rsidR="00740EA7" w:rsidRPr="007464EC">
              <w:rPr>
                <w:rFonts w:ascii="Times New Roman" w:hAnsi="Times New Roman" w:cs="Times New Roman"/>
                <w:i/>
                <w:sz w:val="28"/>
                <w:szCs w:val="28"/>
                <w:lang w:val="nl-NL"/>
              </w:rPr>
              <w:t xml:space="preserve"> năm 201</w:t>
            </w:r>
            <w:r>
              <w:rPr>
                <w:rFonts w:ascii="Times New Roman" w:hAnsi="Times New Roman" w:cs="Times New Roman"/>
                <w:i/>
                <w:sz w:val="28"/>
                <w:szCs w:val="28"/>
                <w:lang w:val="nl-NL"/>
              </w:rPr>
              <w:t>8</w:t>
            </w:r>
          </w:p>
        </w:tc>
      </w:tr>
    </w:tbl>
    <w:p w:rsidR="00835E0C" w:rsidRPr="00835E0C" w:rsidRDefault="00835E0C" w:rsidP="00835E0C">
      <w:pPr>
        <w:shd w:val="clear" w:color="auto" w:fill="FFFFFF"/>
        <w:spacing w:before="120" w:after="120" w:line="234" w:lineRule="atLeast"/>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p w:rsidR="00835E0C" w:rsidRPr="00835E0C" w:rsidRDefault="00835E0C" w:rsidP="00740EA7">
      <w:pPr>
        <w:shd w:val="clear" w:color="auto" w:fill="FFFFFF"/>
        <w:spacing w:before="120" w:after="120" w:line="234" w:lineRule="atLeast"/>
        <w:ind w:left="2880" w:firstLine="720"/>
        <w:jc w:val="center"/>
        <w:rPr>
          <w:rFonts w:ascii="Times New Roman" w:eastAsia="Times New Roman" w:hAnsi="Times New Roman" w:cs="Times New Roman"/>
          <w:b/>
          <w:color w:val="000000"/>
          <w:sz w:val="28"/>
          <w:szCs w:val="28"/>
        </w:rPr>
      </w:pPr>
      <w:r w:rsidRPr="00EB0635">
        <w:rPr>
          <w:rFonts w:ascii="Times New Roman" w:eastAsia="Times New Roman" w:hAnsi="Times New Roman" w:cs="Times New Roman"/>
          <w:b/>
          <w:color w:val="000000"/>
          <w:sz w:val="28"/>
          <w:szCs w:val="28"/>
        </w:rPr>
        <w:t>Kính gửi: Sở Tài chính Bình Định</w:t>
      </w:r>
    </w:p>
    <w:p w:rsidR="00835E0C" w:rsidRPr="00835E0C" w:rsidRDefault="00835E0C" w:rsidP="00835E0C">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Tỉnh đoàn Bình Định</w:t>
      </w:r>
      <w:r w:rsidRPr="00835E0C">
        <w:rPr>
          <w:rFonts w:ascii="Times New Roman" w:eastAsia="Times New Roman" w:hAnsi="Times New Roman" w:cs="Times New Roman"/>
          <w:color w:val="000000"/>
          <w:sz w:val="28"/>
          <w:szCs w:val="28"/>
        </w:rPr>
        <w:t xml:space="preserve"> báo cáo tình hình thực hiện công khai dự toán ngân sách nhà nước năm </w:t>
      </w:r>
      <w:r>
        <w:rPr>
          <w:rFonts w:ascii="Times New Roman" w:eastAsia="Times New Roman" w:hAnsi="Times New Roman" w:cs="Times New Roman"/>
          <w:color w:val="000000"/>
          <w:sz w:val="28"/>
          <w:szCs w:val="28"/>
        </w:rPr>
        <w:t>2017</w:t>
      </w:r>
      <w:r w:rsidRPr="00835E0C">
        <w:rPr>
          <w:rFonts w:ascii="Times New Roman" w:eastAsia="Times New Roman" w:hAnsi="Times New Roman" w:cs="Times New Roman"/>
          <w:color w:val="000000"/>
          <w:sz w:val="28"/>
          <w:szCs w:val="28"/>
        </w:rPr>
        <w:t xml:space="preserve"> theo Nghị định số </w:t>
      </w:r>
      <w:hyperlink r:id="rId4" w:tgtFrame="_blank" w:tooltip="Nghị định 163/2016/NĐ-CP" w:history="1">
        <w:r w:rsidRPr="00835E0C">
          <w:rPr>
            <w:rFonts w:ascii="Times New Roman" w:eastAsia="Times New Roman" w:hAnsi="Times New Roman" w:cs="Times New Roman"/>
            <w:color w:val="0E70C3"/>
            <w:sz w:val="28"/>
            <w:szCs w:val="28"/>
          </w:rPr>
          <w:t>163/2016/NĐ-CP</w:t>
        </w:r>
      </w:hyperlink>
      <w:r w:rsidRPr="00835E0C">
        <w:rPr>
          <w:rFonts w:ascii="Times New Roman" w:eastAsia="Times New Roman" w:hAnsi="Times New Roman" w:cs="Times New Roman"/>
          <w:color w:val="000000"/>
          <w:sz w:val="28"/>
          <w:szCs w:val="28"/>
        </w:rPr>
        <w:t> ngày 21 tháng 12 năm 2016 của Chính phủ quy định chi tiết thi hành một số điều của Luật Ngân sách nhà nước, Thông tư số 61/2017/TT-BTC ngày 15 tháng 6 năm 2017 của Bộ Tài chính hướng dẫn thực hiện công khai ngân sách đối với đơn vị dự toán ngân sách, các tổ chức được ngân sách nhà nước hỗ trợ;</w:t>
      </w:r>
    </w:p>
    <w:p w:rsidR="00835E0C" w:rsidRPr="00835E0C" w:rsidRDefault="00835E0C" w:rsidP="00835E0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35E0C">
        <w:rPr>
          <w:rFonts w:ascii="Times New Roman" w:eastAsia="Times New Roman" w:hAnsi="Times New Roman" w:cs="Times New Roman"/>
          <w:b/>
          <w:bCs/>
          <w:color w:val="000000"/>
          <w:sz w:val="28"/>
          <w:szCs w:val="28"/>
        </w:rPr>
        <w:t>I. Tình hình công khai ngân sách tại các đơn vị thuộc, trực thuộc:</w:t>
      </w:r>
    </w:p>
    <w:p w:rsidR="00835E0C" w:rsidRDefault="00835E0C" w:rsidP="00835E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xml:space="preserve">1. Số đơn vị chưa công khai ngân sách: </w:t>
      </w:r>
      <w:r>
        <w:rPr>
          <w:rFonts w:ascii="Times New Roman" w:eastAsia="Times New Roman" w:hAnsi="Times New Roman" w:cs="Times New Roman"/>
          <w:color w:val="000000"/>
          <w:sz w:val="28"/>
          <w:szCs w:val="28"/>
        </w:rPr>
        <w:t>Không có</w:t>
      </w:r>
    </w:p>
    <w:p w:rsidR="00835E0C" w:rsidRPr="00835E0C" w:rsidRDefault="00835E0C" w:rsidP="00835E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xml:space="preserve">2. Số đơn vị thực hiện công khai ngân sách: </w:t>
      </w:r>
      <w:r>
        <w:rPr>
          <w:rFonts w:ascii="Times New Roman" w:eastAsia="Times New Roman" w:hAnsi="Times New Roman" w:cs="Times New Roman"/>
          <w:color w:val="000000"/>
          <w:sz w:val="28"/>
          <w:szCs w:val="28"/>
        </w:rPr>
        <w:t xml:space="preserve">03 đơn vị </w:t>
      </w:r>
    </w:p>
    <w:tbl>
      <w:tblPr>
        <w:tblW w:w="0" w:type="auto"/>
        <w:tblCellSpacing w:w="0" w:type="dxa"/>
        <w:shd w:val="clear" w:color="auto" w:fill="FFFFFF"/>
        <w:tblCellMar>
          <w:left w:w="0" w:type="dxa"/>
          <w:right w:w="0" w:type="dxa"/>
        </w:tblCellMar>
        <w:tblLook w:val="04A0"/>
      </w:tblPr>
      <w:tblGrid>
        <w:gridCol w:w="504"/>
        <w:gridCol w:w="1726"/>
        <w:gridCol w:w="1116"/>
        <w:gridCol w:w="1115"/>
        <w:gridCol w:w="1114"/>
        <w:gridCol w:w="1114"/>
        <w:gridCol w:w="1116"/>
        <w:gridCol w:w="1287"/>
      </w:tblGrid>
      <w:tr w:rsidR="00835E0C" w:rsidRPr="00835E0C" w:rsidTr="00835E0C">
        <w:trPr>
          <w:tblCellSpacing w:w="0" w:type="dxa"/>
        </w:trPr>
        <w:tc>
          <w:tcPr>
            <w:tcW w:w="50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Stt</w:t>
            </w:r>
          </w:p>
        </w:tc>
        <w:tc>
          <w:tcPr>
            <w:tcW w:w="1726" w:type="dxa"/>
            <w:vMerge w:val="restart"/>
            <w:tcBorders>
              <w:top w:val="single" w:sz="8" w:space="0" w:color="auto"/>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Tên đơn vị</w:t>
            </w:r>
          </w:p>
        </w:tc>
        <w:tc>
          <w:tcPr>
            <w:tcW w:w="6862" w:type="dxa"/>
            <w:gridSpan w:val="6"/>
            <w:tcBorders>
              <w:top w:val="single" w:sz="8" w:space="0" w:color="auto"/>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Đơn vị đã thực hiện công khai ngân sách</w:t>
            </w:r>
          </w:p>
        </w:tc>
      </w:tr>
      <w:tr w:rsidR="00835E0C" w:rsidRPr="00835E0C" w:rsidTr="00835E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5E0C" w:rsidRPr="00835E0C" w:rsidRDefault="00835E0C" w:rsidP="00835E0C">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35E0C" w:rsidRPr="00835E0C" w:rsidRDefault="00835E0C" w:rsidP="00835E0C">
            <w:pPr>
              <w:spacing w:after="0" w:line="240" w:lineRule="auto"/>
              <w:rPr>
                <w:rFonts w:ascii="Times New Roman" w:eastAsia="Times New Roman" w:hAnsi="Times New Roman" w:cs="Times New Roman"/>
                <w:color w:val="000000"/>
                <w:sz w:val="28"/>
                <w:szCs w:val="28"/>
              </w:rPr>
            </w:pPr>
          </w:p>
        </w:tc>
        <w:tc>
          <w:tcPr>
            <w:tcW w:w="2231" w:type="dxa"/>
            <w:gridSpan w:val="2"/>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Nội dung</w:t>
            </w:r>
          </w:p>
        </w:tc>
        <w:tc>
          <w:tcPr>
            <w:tcW w:w="2228" w:type="dxa"/>
            <w:gridSpan w:val="2"/>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Hình thức</w:t>
            </w:r>
          </w:p>
        </w:tc>
        <w:tc>
          <w:tcPr>
            <w:tcW w:w="2403" w:type="dxa"/>
            <w:gridSpan w:val="2"/>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Thời gian</w:t>
            </w:r>
          </w:p>
        </w:tc>
      </w:tr>
      <w:tr w:rsidR="00835E0C" w:rsidRPr="00835E0C" w:rsidTr="00835E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5E0C" w:rsidRPr="00835E0C" w:rsidRDefault="00835E0C" w:rsidP="00835E0C">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35E0C" w:rsidRPr="00835E0C" w:rsidRDefault="00835E0C" w:rsidP="00835E0C">
            <w:pPr>
              <w:spacing w:after="0" w:line="240" w:lineRule="auto"/>
              <w:rPr>
                <w:rFonts w:ascii="Times New Roman" w:eastAsia="Times New Roman" w:hAnsi="Times New Roman" w:cs="Times New Roman"/>
                <w:color w:val="000000"/>
                <w:sz w:val="28"/>
                <w:szCs w:val="28"/>
              </w:rPr>
            </w:pPr>
          </w:p>
        </w:tc>
        <w:tc>
          <w:tcPr>
            <w:tcW w:w="111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Đúng nội dung</w:t>
            </w:r>
          </w:p>
        </w:tc>
        <w:tc>
          <w:tcPr>
            <w:tcW w:w="1115"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Chưa đúng nội dung</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Đúng hình thức</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Chưa đúng hình thức</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Đúng thời gian</w:t>
            </w:r>
          </w:p>
        </w:tc>
        <w:tc>
          <w:tcPr>
            <w:tcW w:w="1287"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Chưa đúng thời gian</w:t>
            </w:r>
          </w:p>
        </w:tc>
      </w:tr>
      <w:tr w:rsidR="00835E0C" w:rsidRPr="00835E0C" w:rsidTr="00835E0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I</w:t>
            </w:r>
          </w:p>
        </w:tc>
        <w:tc>
          <w:tcPr>
            <w:tcW w:w="172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xml:space="preserve">Đơn vị dự toán </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115"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287"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r>
      <w:tr w:rsidR="00835E0C" w:rsidRPr="00835E0C" w:rsidTr="00835E0C">
        <w:trPr>
          <w:tblCellSpacing w:w="0" w:type="dxa"/>
        </w:trPr>
        <w:tc>
          <w:tcPr>
            <w:tcW w:w="504" w:type="dxa"/>
            <w:tcBorders>
              <w:top w:val="nil"/>
              <w:left w:val="single" w:sz="8" w:space="0" w:color="auto"/>
              <w:bottom w:val="single" w:sz="8" w:space="0" w:color="auto"/>
              <w:right w:val="single" w:sz="8" w:space="0" w:color="auto"/>
            </w:tcBorders>
            <w:shd w:val="clear" w:color="auto" w:fill="FFFFFF"/>
          </w:tcPr>
          <w:p w:rsidR="00835E0C" w:rsidRPr="00835E0C" w:rsidRDefault="00835E0C" w:rsidP="00835E0C">
            <w:pPr>
              <w:spacing w:before="120" w:after="120" w:line="234" w:lineRule="atLeast"/>
              <w:rPr>
                <w:rFonts w:ascii="Times New Roman" w:eastAsia="Times New Roman" w:hAnsi="Times New Roman" w:cs="Times New Roman"/>
                <w:color w:val="000000"/>
                <w:sz w:val="28"/>
                <w:szCs w:val="28"/>
              </w:rPr>
            </w:pPr>
          </w:p>
        </w:tc>
        <w:tc>
          <w:tcPr>
            <w:tcW w:w="1726" w:type="dxa"/>
            <w:tcBorders>
              <w:top w:val="nil"/>
              <w:left w:val="nil"/>
              <w:bottom w:val="single" w:sz="8" w:space="0" w:color="auto"/>
              <w:right w:val="single" w:sz="8" w:space="0" w:color="auto"/>
            </w:tcBorders>
            <w:shd w:val="clear" w:color="auto" w:fill="FFFFFF"/>
          </w:tcPr>
          <w:p w:rsidR="00835E0C" w:rsidRDefault="00835E0C" w:rsidP="00835E0C">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Tỉnh Đoàn Bình Định</w:t>
            </w:r>
          </w:p>
        </w:tc>
        <w:tc>
          <w:tcPr>
            <w:tcW w:w="1116" w:type="dxa"/>
            <w:tcBorders>
              <w:top w:val="nil"/>
              <w:left w:val="nil"/>
              <w:bottom w:val="single" w:sz="8" w:space="0" w:color="auto"/>
              <w:right w:val="single" w:sz="8" w:space="0" w:color="auto"/>
            </w:tcBorders>
            <w:shd w:val="clear" w:color="auto" w:fill="FFFFFF"/>
          </w:tcPr>
          <w:p w:rsidR="00835E0C" w:rsidRPr="00835E0C" w:rsidRDefault="00EB0635" w:rsidP="00835E0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115" w:type="dxa"/>
            <w:tcBorders>
              <w:top w:val="nil"/>
              <w:left w:val="nil"/>
              <w:bottom w:val="single" w:sz="8" w:space="0" w:color="auto"/>
              <w:right w:val="single" w:sz="8" w:space="0" w:color="auto"/>
            </w:tcBorders>
            <w:shd w:val="clear" w:color="auto" w:fill="FFFFFF"/>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p>
        </w:tc>
        <w:tc>
          <w:tcPr>
            <w:tcW w:w="1114" w:type="dxa"/>
            <w:tcBorders>
              <w:top w:val="nil"/>
              <w:left w:val="nil"/>
              <w:bottom w:val="single" w:sz="8" w:space="0" w:color="auto"/>
              <w:right w:val="single" w:sz="8" w:space="0" w:color="auto"/>
            </w:tcBorders>
            <w:shd w:val="clear" w:color="auto" w:fill="FFFFFF"/>
          </w:tcPr>
          <w:p w:rsidR="00835E0C" w:rsidRPr="00835E0C" w:rsidRDefault="00EB0635" w:rsidP="00835E0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114" w:type="dxa"/>
            <w:tcBorders>
              <w:top w:val="nil"/>
              <w:left w:val="nil"/>
              <w:bottom w:val="single" w:sz="8" w:space="0" w:color="auto"/>
              <w:right w:val="single" w:sz="8" w:space="0" w:color="auto"/>
            </w:tcBorders>
            <w:shd w:val="clear" w:color="auto" w:fill="FFFFFF"/>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p>
        </w:tc>
        <w:tc>
          <w:tcPr>
            <w:tcW w:w="1116" w:type="dxa"/>
            <w:tcBorders>
              <w:top w:val="nil"/>
              <w:left w:val="nil"/>
              <w:bottom w:val="single" w:sz="8" w:space="0" w:color="auto"/>
              <w:right w:val="single" w:sz="8" w:space="0" w:color="auto"/>
            </w:tcBorders>
            <w:shd w:val="clear" w:color="auto" w:fill="FFFFFF"/>
          </w:tcPr>
          <w:p w:rsidR="00835E0C" w:rsidRPr="00835E0C" w:rsidRDefault="00EB0635" w:rsidP="00835E0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1287" w:type="dxa"/>
            <w:tcBorders>
              <w:top w:val="nil"/>
              <w:left w:val="nil"/>
              <w:bottom w:val="single" w:sz="8" w:space="0" w:color="auto"/>
              <w:right w:val="single" w:sz="8" w:space="0" w:color="auto"/>
            </w:tcBorders>
            <w:shd w:val="clear" w:color="auto" w:fill="FFFFFF"/>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p>
        </w:tc>
      </w:tr>
      <w:tr w:rsidR="00835E0C" w:rsidRPr="00835E0C" w:rsidTr="00835E0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II</w:t>
            </w:r>
          </w:p>
        </w:tc>
        <w:tc>
          <w:tcPr>
            <w:tcW w:w="172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Đơn vị được ngân sách nhà nước hỗ trợ thuộc,trực thuộc</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115"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c>
          <w:tcPr>
            <w:tcW w:w="1287"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b/>
                <w:color w:val="FF0000"/>
                <w:sz w:val="28"/>
                <w:szCs w:val="28"/>
              </w:rPr>
            </w:pPr>
            <w:r w:rsidRPr="00835E0C">
              <w:rPr>
                <w:rFonts w:ascii="Times New Roman" w:eastAsia="Times New Roman" w:hAnsi="Times New Roman" w:cs="Times New Roman"/>
                <w:b/>
                <w:color w:val="FF0000"/>
                <w:sz w:val="28"/>
                <w:szCs w:val="28"/>
              </w:rPr>
              <w:t> </w:t>
            </w:r>
          </w:p>
        </w:tc>
      </w:tr>
      <w:tr w:rsidR="00835E0C" w:rsidRPr="00835E0C" w:rsidTr="00835E0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1</w:t>
            </w:r>
          </w:p>
        </w:tc>
        <w:tc>
          <w:tcPr>
            <w:tcW w:w="172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Trung tâm hoạt động Thanh thiếu nhi tỉnh</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EB0635" w:rsidP="00835E0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r w:rsidR="00835E0C" w:rsidRPr="00835E0C">
              <w:rPr>
                <w:rFonts w:ascii="Times New Roman" w:eastAsia="Times New Roman" w:hAnsi="Times New Roman" w:cs="Times New Roman"/>
                <w:color w:val="000000"/>
                <w:sz w:val="28"/>
                <w:szCs w:val="28"/>
              </w:rPr>
              <w:t> </w:t>
            </w:r>
          </w:p>
        </w:tc>
        <w:tc>
          <w:tcPr>
            <w:tcW w:w="1115"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EB0635" w:rsidP="00835E0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r w:rsidR="00835E0C" w:rsidRPr="00835E0C">
              <w:rPr>
                <w:rFonts w:ascii="Times New Roman" w:eastAsia="Times New Roman" w:hAnsi="Times New Roman" w:cs="Times New Roman"/>
                <w:color w:val="000000"/>
                <w:sz w:val="28"/>
                <w:szCs w:val="28"/>
              </w:rPr>
              <w:t> </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EB0635" w:rsidP="00835E0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r w:rsidR="00835E0C" w:rsidRPr="00835E0C">
              <w:rPr>
                <w:rFonts w:ascii="Times New Roman" w:eastAsia="Times New Roman" w:hAnsi="Times New Roman" w:cs="Times New Roman"/>
                <w:color w:val="000000"/>
                <w:sz w:val="28"/>
                <w:szCs w:val="28"/>
              </w:rPr>
              <w:t> </w:t>
            </w:r>
          </w:p>
        </w:tc>
        <w:tc>
          <w:tcPr>
            <w:tcW w:w="1287"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tc>
      </w:tr>
      <w:tr w:rsidR="00835E0C" w:rsidRPr="00835E0C" w:rsidTr="00835E0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2</w:t>
            </w:r>
          </w:p>
        </w:tc>
        <w:tc>
          <w:tcPr>
            <w:tcW w:w="1726"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Trung tâm dạy </w:t>
            </w:r>
            <w:r>
              <w:rPr>
                <w:rFonts w:ascii="Times New Roman" w:eastAsia="Times New Roman" w:hAnsi="Times New Roman" w:cs="Times New Roman"/>
                <w:color w:val="000000"/>
                <w:sz w:val="28"/>
                <w:szCs w:val="28"/>
              </w:rPr>
              <w:lastRenderedPageBreak/>
              <w:t>nghề và GTVL thanh niên</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EB0635" w:rsidP="00835E0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w:t>
            </w:r>
            <w:r w:rsidR="00835E0C" w:rsidRPr="00835E0C">
              <w:rPr>
                <w:rFonts w:ascii="Times New Roman" w:eastAsia="Times New Roman" w:hAnsi="Times New Roman" w:cs="Times New Roman"/>
                <w:color w:val="000000"/>
                <w:sz w:val="28"/>
                <w:szCs w:val="28"/>
              </w:rPr>
              <w:t> </w:t>
            </w:r>
          </w:p>
        </w:tc>
        <w:tc>
          <w:tcPr>
            <w:tcW w:w="1115"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r w:rsidR="00EB0635">
              <w:rPr>
                <w:rFonts w:ascii="Times New Roman" w:eastAsia="Times New Roman" w:hAnsi="Times New Roman" w:cs="Times New Roman"/>
                <w:color w:val="000000"/>
                <w:sz w:val="28"/>
                <w:szCs w:val="28"/>
              </w:rPr>
              <w:t>x</w:t>
            </w:r>
          </w:p>
        </w:tc>
        <w:tc>
          <w:tcPr>
            <w:tcW w:w="1114"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tc>
        <w:tc>
          <w:tcPr>
            <w:tcW w:w="1116" w:type="dxa"/>
            <w:tcBorders>
              <w:top w:val="nil"/>
              <w:left w:val="nil"/>
              <w:bottom w:val="single" w:sz="8" w:space="0" w:color="auto"/>
              <w:right w:val="single" w:sz="8" w:space="0" w:color="auto"/>
            </w:tcBorders>
            <w:shd w:val="clear" w:color="auto" w:fill="FFFFFF"/>
            <w:hideMark/>
          </w:tcPr>
          <w:p w:rsidR="00835E0C" w:rsidRPr="00835E0C" w:rsidRDefault="00EB0635" w:rsidP="00835E0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r w:rsidR="00835E0C" w:rsidRPr="00835E0C">
              <w:rPr>
                <w:rFonts w:ascii="Times New Roman" w:eastAsia="Times New Roman" w:hAnsi="Times New Roman" w:cs="Times New Roman"/>
                <w:color w:val="000000"/>
                <w:sz w:val="28"/>
                <w:szCs w:val="28"/>
              </w:rPr>
              <w:t> </w:t>
            </w:r>
          </w:p>
        </w:tc>
        <w:tc>
          <w:tcPr>
            <w:tcW w:w="1287" w:type="dxa"/>
            <w:tcBorders>
              <w:top w:val="nil"/>
              <w:left w:val="nil"/>
              <w:bottom w:val="single" w:sz="8" w:space="0" w:color="auto"/>
              <w:right w:val="single" w:sz="8" w:space="0" w:color="auto"/>
            </w:tcBorders>
            <w:shd w:val="clear" w:color="auto" w:fill="FFFFFF"/>
            <w:hideMark/>
          </w:tcPr>
          <w:p w:rsidR="00835E0C" w:rsidRPr="00835E0C" w:rsidRDefault="00835E0C" w:rsidP="00835E0C">
            <w:pPr>
              <w:spacing w:before="120" w:after="120" w:line="234" w:lineRule="atLeast"/>
              <w:jc w:val="center"/>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tc>
      </w:tr>
    </w:tbl>
    <w:p w:rsidR="00835E0C" w:rsidRPr="00835E0C" w:rsidRDefault="00835E0C" w:rsidP="00835E0C">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835E0C">
        <w:rPr>
          <w:rFonts w:ascii="Times New Roman" w:eastAsia="Times New Roman" w:hAnsi="Times New Roman" w:cs="Times New Roman"/>
          <w:b/>
          <w:bCs/>
          <w:color w:val="000000"/>
          <w:sz w:val="28"/>
          <w:szCs w:val="28"/>
        </w:rPr>
        <w:lastRenderedPageBreak/>
        <w:t>II. Nêu những nguyên nhân tại sao chưa công khai hoặc đã côn</w:t>
      </w:r>
      <w:r>
        <w:rPr>
          <w:rFonts w:ascii="Times New Roman" w:eastAsia="Times New Roman" w:hAnsi="Times New Roman" w:cs="Times New Roman"/>
          <w:b/>
          <w:bCs/>
          <w:color w:val="000000"/>
          <w:sz w:val="28"/>
          <w:szCs w:val="28"/>
        </w:rPr>
        <w:t>g khai nhưng chưa đúng quy định: Không có</w:t>
      </w:r>
    </w:p>
    <w:p w:rsidR="00835E0C" w:rsidRPr="00835E0C" w:rsidRDefault="00835E0C" w:rsidP="00835E0C">
      <w:pPr>
        <w:shd w:val="clear" w:color="auto" w:fill="FFFFFF"/>
        <w:spacing w:before="120" w:after="120" w:line="234" w:lineRule="atLeast"/>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tbl>
      <w:tblPr>
        <w:tblW w:w="9698" w:type="dxa"/>
        <w:tblCellSpacing w:w="0" w:type="dxa"/>
        <w:shd w:val="clear" w:color="auto" w:fill="FFFFFF"/>
        <w:tblCellMar>
          <w:left w:w="0" w:type="dxa"/>
          <w:right w:w="0" w:type="dxa"/>
        </w:tblCellMar>
        <w:tblLook w:val="04A0"/>
      </w:tblPr>
      <w:tblGrid>
        <w:gridCol w:w="4455"/>
        <w:gridCol w:w="5243"/>
      </w:tblGrid>
      <w:tr w:rsidR="00740EA7" w:rsidRPr="00835E0C" w:rsidTr="00740EA7">
        <w:trPr>
          <w:trHeight w:val="3135"/>
          <w:tblCellSpacing w:w="0" w:type="dxa"/>
        </w:trPr>
        <w:tc>
          <w:tcPr>
            <w:tcW w:w="4455" w:type="dxa"/>
            <w:shd w:val="clear" w:color="auto" w:fill="FFFFFF"/>
            <w:tcMar>
              <w:top w:w="0" w:type="dxa"/>
              <w:left w:w="108" w:type="dxa"/>
              <w:bottom w:w="0" w:type="dxa"/>
              <w:right w:w="108" w:type="dxa"/>
            </w:tcMar>
            <w:hideMark/>
          </w:tcPr>
          <w:p w:rsidR="00740EA7" w:rsidRPr="00B756FB" w:rsidRDefault="00740EA7" w:rsidP="00740EA7">
            <w:pPr>
              <w:spacing w:after="0" w:line="240" w:lineRule="auto"/>
              <w:rPr>
                <w:rFonts w:ascii="Times New Roman" w:eastAsia="Times New Roman" w:hAnsi="Times New Roman" w:cs="Times New Roman"/>
                <w:color w:val="333333"/>
                <w:sz w:val="28"/>
                <w:szCs w:val="28"/>
              </w:rPr>
            </w:pPr>
            <w:r w:rsidRPr="00D16B54">
              <w:rPr>
                <w:rFonts w:ascii="Times New Roman" w:eastAsia="Times New Roman" w:hAnsi="Times New Roman" w:cs="Times New Roman"/>
                <w:b/>
                <w:bCs/>
                <w:i/>
                <w:iCs/>
                <w:color w:val="333333"/>
                <w:sz w:val="24"/>
                <w:szCs w:val="28"/>
                <w:lang w:val="nl-NL"/>
              </w:rPr>
              <w:t>Nơi nhận:</w:t>
            </w:r>
            <w:r w:rsidRPr="00B756FB">
              <w:rPr>
                <w:rFonts w:ascii="Times New Roman" w:eastAsia="Times New Roman" w:hAnsi="Times New Roman" w:cs="Times New Roman"/>
                <w:b/>
                <w:bCs/>
                <w:i/>
                <w:iCs/>
                <w:color w:val="333333"/>
                <w:sz w:val="28"/>
                <w:szCs w:val="28"/>
                <w:lang w:val="nl-NL"/>
              </w:rPr>
              <w:br/>
            </w:r>
            <w:r w:rsidRPr="00D16B54">
              <w:rPr>
                <w:rFonts w:ascii="Times New Roman" w:eastAsia="Times New Roman" w:hAnsi="Times New Roman" w:cs="Times New Roman"/>
                <w:color w:val="333333"/>
                <w:sz w:val="24"/>
                <w:szCs w:val="28"/>
                <w:lang w:val="nl-NL"/>
              </w:rPr>
              <w:t>- Như trên</w:t>
            </w:r>
            <w:r w:rsidRPr="00D16B54">
              <w:rPr>
                <w:rFonts w:ascii="Times New Roman" w:eastAsia="Times New Roman" w:hAnsi="Times New Roman" w:cs="Times New Roman"/>
                <w:color w:val="333333"/>
                <w:sz w:val="24"/>
                <w:szCs w:val="28"/>
                <w:lang w:val="nl-NL"/>
              </w:rPr>
              <w:br/>
              <w:t>- Lưu ...</w:t>
            </w:r>
          </w:p>
        </w:tc>
        <w:tc>
          <w:tcPr>
            <w:tcW w:w="5243" w:type="dxa"/>
            <w:shd w:val="clear" w:color="auto" w:fill="FFFFFF"/>
            <w:tcMar>
              <w:top w:w="0" w:type="dxa"/>
              <w:left w:w="108" w:type="dxa"/>
              <w:bottom w:w="0" w:type="dxa"/>
              <w:right w:w="108" w:type="dxa"/>
            </w:tcMar>
            <w:hideMark/>
          </w:tcPr>
          <w:p w:rsidR="00740EA7" w:rsidRDefault="00740EA7" w:rsidP="00740EA7">
            <w:pPr>
              <w:spacing w:after="0" w:line="240" w:lineRule="auto"/>
              <w:jc w:val="center"/>
              <w:rPr>
                <w:rFonts w:ascii="Times New Roman" w:eastAsia="Times New Roman" w:hAnsi="Times New Roman" w:cs="Times New Roman"/>
                <w:b/>
                <w:bCs/>
                <w:color w:val="333333"/>
                <w:sz w:val="28"/>
                <w:szCs w:val="28"/>
                <w:lang w:val="nl-NL"/>
              </w:rPr>
            </w:pPr>
            <w:r>
              <w:rPr>
                <w:rFonts w:ascii="Times New Roman" w:eastAsia="Times New Roman" w:hAnsi="Times New Roman" w:cs="Times New Roman"/>
                <w:b/>
                <w:bCs/>
                <w:color w:val="333333"/>
                <w:sz w:val="28"/>
                <w:szCs w:val="28"/>
                <w:lang w:val="nl-NL"/>
              </w:rPr>
              <w:t>TM. BAN THƯỜNG VỤ TỈNH ĐOÀN</w:t>
            </w:r>
          </w:p>
          <w:p w:rsidR="00740EA7" w:rsidRPr="00D16B54" w:rsidRDefault="00740EA7" w:rsidP="00740EA7">
            <w:pPr>
              <w:spacing w:after="0" w:line="240" w:lineRule="auto"/>
              <w:jc w:val="center"/>
              <w:rPr>
                <w:rFonts w:ascii="Times New Roman" w:eastAsia="Times New Roman" w:hAnsi="Times New Roman" w:cs="Times New Roman"/>
                <w:bCs/>
                <w:color w:val="333333"/>
                <w:sz w:val="28"/>
                <w:szCs w:val="28"/>
                <w:lang w:val="nl-NL"/>
              </w:rPr>
            </w:pPr>
            <w:r w:rsidRPr="00D16B54">
              <w:rPr>
                <w:rFonts w:ascii="Times New Roman" w:eastAsia="Times New Roman" w:hAnsi="Times New Roman" w:cs="Times New Roman"/>
                <w:bCs/>
                <w:color w:val="333333"/>
                <w:sz w:val="28"/>
                <w:szCs w:val="28"/>
                <w:lang w:val="nl-NL"/>
              </w:rPr>
              <w:t>PHÓ BÍ THƯ</w:t>
            </w:r>
            <w:r w:rsidR="00833F02">
              <w:rPr>
                <w:rFonts w:ascii="Times New Roman" w:eastAsia="Times New Roman" w:hAnsi="Times New Roman" w:cs="Times New Roman"/>
                <w:bCs/>
                <w:color w:val="333333"/>
                <w:sz w:val="28"/>
                <w:szCs w:val="28"/>
                <w:lang w:val="nl-NL"/>
              </w:rPr>
              <w:t xml:space="preserve"> THƯỜNG TRỰC</w:t>
            </w:r>
          </w:p>
          <w:p w:rsidR="00740EA7" w:rsidRDefault="00740EA7" w:rsidP="00740EA7">
            <w:pPr>
              <w:spacing w:after="0" w:line="240" w:lineRule="auto"/>
              <w:jc w:val="center"/>
              <w:rPr>
                <w:rFonts w:ascii="Times New Roman" w:eastAsia="Times New Roman" w:hAnsi="Times New Roman" w:cs="Times New Roman"/>
                <w:b/>
                <w:bCs/>
                <w:color w:val="333333"/>
                <w:sz w:val="28"/>
                <w:szCs w:val="28"/>
                <w:lang w:val="nl-NL"/>
              </w:rPr>
            </w:pPr>
          </w:p>
          <w:p w:rsidR="00740EA7" w:rsidRDefault="00740EA7" w:rsidP="00740EA7">
            <w:pPr>
              <w:spacing w:after="0" w:line="240" w:lineRule="auto"/>
              <w:jc w:val="center"/>
              <w:rPr>
                <w:rFonts w:ascii="Times New Roman" w:eastAsia="Times New Roman" w:hAnsi="Times New Roman" w:cs="Times New Roman"/>
                <w:b/>
                <w:bCs/>
                <w:color w:val="333333"/>
                <w:sz w:val="28"/>
                <w:szCs w:val="28"/>
                <w:lang w:val="nl-NL"/>
              </w:rPr>
            </w:pPr>
          </w:p>
          <w:p w:rsidR="00C117A0" w:rsidRDefault="00C117A0" w:rsidP="00740EA7">
            <w:pPr>
              <w:spacing w:after="0" w:line="240" w:lineRule="auto"/>
              <w:jc w:val="center"/>
              <w:rPr>
                <w:rFonts w:ascii="Times New Roman" w:eastAsia="Times New Roman" w:hAnsi="Times New Roman" w:cs="Times New Roman"/>
                <w:b/>
                <w:bCs/>
                <w:color w:val="333333"/>
                <w:sz w:val="28"/>
                <w:szCs w:val="28"/>
                <w:lang w:val="nl-NL"/>
              </w:rPr>
            </w:pPr>
          </w:p>
          <w:p w:rsidR="00740EA7" w:rsidRDefault="00740EA7" w:rsidP="00740EA7">
            <w:pPr>
              <w:spacing w:after="0" w:line="240" w:lineRule="auto"/>
              <w:jc w:val="center"/>
              <w:rPr>
                <w:rFonts w:ascii="Times New Roman" w:eastAsia="Times New Roman" w:hAnsi="Times New Roman" w:cs="Times New Roman"/>
                <w:b/>
                <w:bCs/>
                <w:color w:val="333333"/>
                <w:sz w:val="28"/>
                <w:szCs w:val="28"/>
                <w:lang w:val="nl-NL"/>
              </w:rPr>
            </w:pPr>
          </w:p>
          <w:p w:rsidR="00740EA7" w:rsidRPr="00B756FB" w:rsidRDefault="00740EA7" w:rsidP="00740EA7">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nl-NL"/>
              </w:rPr>
              <w:t>Lương Đình Tiên</w:t>
            </w:r>
          </w:p>
        </w:tc>
      </w:tr>
    </w:tbl>
    <w:p w:rsidR="00EB0635" w:rsidRDefault="00835E0C" w:rsidP="00835E0C">
      <w:pPr>
        <w:shd w:val="clear" w:color="auto" w:fill="FFFFFF"/>
        <w:spacing w:before="120" w:after="120" w:line="234" w:lineRule="atLeast"/>
        <w:rPr>
          <w:rFonts w:ascii="Times New Roman" w:eastAsia="Times New Roman" w:hAnsi="Times New Roman" w:cs="Times New Roman"/>
          <w:color w:val="000000"/>
          <w:sz w:val="28"/>
          <w:szCs w:val="28"/>
        </w:rPr>
      </w:pPr>
      <w:r w:rsidRPr="00835E0C">
        <w:rPr>
          <w:rFonts w:ascii="Times New Roman" w:eastAsia="Times New Roman" w:hAnsi="Times New Roman" w:cs="Times New Roman"/>
          <w:color w:val="000000"/>
          <w:sz w:val="28"/>
          <w:szCs w:val="28"/>
        </w:rPr>
        <w:t> </w:t>
      </w:r>
    </w:p>
    <w:p w:rsidR="00EB0635" w:rsidRDefault="00EB0635"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EB0635" w:rsidRDefault="00EB0635"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EB0635" w:rsidRDefault="00EB0635"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EB0635" w:rsidRDefault="00EB0635"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p w:rsidR="00DB03FD" w:rsidRPr="00B756FB" w:rsidRDefault="00DB03FD" w:rsidP="00DB03FD">
      <w:pPr>
        <w:shd w:val="clear" w:color="auto" w:fill="FFFFFF"/>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lastRenderedPageBreak/>
        <w:t>CỘNG HÒA XÃ HỘI CHỦ NGHĨA VIỆT NAM</w:t>
      </w:r>
      <w:r w:rsidRPr="00B756FB">
        <w:rPr>
          <w:rFonts w:ascii="Times New Roman" w:eastAsia="Times New Roman" w:hAnsi="Times New Roman" w:cs="Times New Roman"/>
          <w:b/>
          <w:bCs/>
          <w:color w:val="333333"/>
          <w:sz w:val="28"/>
          <w:szCs w:val="28"/>
          <w:lang w:val="nl-NL"/>
        </w:rPr>
        <w:br/>
        <w:t>Độc lập - Tự do - Hạnh phúc</w:t>
      </w:r>
      <w:r w:rsidRPr="00B756FB">
        <w:rPr>
          <w:rFonts w:ascii="Times New Roman" w:eastAsia="Times New Roman" w:hAnsi="Times New Roman" w:cs="Times New Roman"/>
          <w:b/>
          <w:bCs/>
          <w:color w:val="333333"/>
          <w:sz w:val="28"/>
          <w:szCs w:val="28"/>
          <w:lang w:val="nl-NL"/>
        </w:rPr>
        <w:br/>
        <w:t>----------------------</w:t>
      </w:r>
    </w:p>
    <w:p w:rsidR="00DB03FD" w:rsidRPr="00B756FB" w:rsidRDefault="00DB03FD" w:rsidP="00DB03FD">
      <w:pPr>
        <w:shd w:val="clear" w:color="auto" w:fill="FFFFFF"/>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Đơn vị:</w:t>
      </w:r>
      <w:r>
        <w:rPr>
          <w:rFonts w:ascii="Times New Roman" w:eastAsia="Times New Roman" w:hAnsi="Times New Roman" w:cs="Times New Roman"/>
          <w:b/>
          <w:bCs/>
          <w:color w:val="333333"/>
          <w:sz w:val="28"/>
          <w:szCs w:val="28"/>
          <w:lang w:val="nl-NL"/>
        </w:rPr>
        <w:t xml:space="preserve"> Tỉnh đoàn Bình Định</w:t>
      </w:r>
    </w:p>
    <w:p w:rsidR="00DB03FD" w:rsidRDefault="00DB03FD" w:rsidP="00DB03FD">
      <w:pPr>
        <w:shd w:val="clear" w:color="auto" w:fill="FFFFFF"/>
        <w:spacing w:before="120" w:after="120" w:line="240" w:lineRule="auto"/>
        <w:jc w:val="center"/>
        <w:rPr>
          <w:rFonts w:ascii="Times New Roman" w:eastAsia="Times New Roman" w:hAnsi="Times New Roman" w:cs="Times New Roman"/>
          <w:b/>
          <w:bCs/>
          <w:color w:val="333333"/>
          <w:sz w:val="28"/>
          <w:szCs w:val="28"/>
          <w:lang w:val="nl-NL"/>
        </w:rPr>
      </w:pPr>
      <w:r w:rsidRPr="00B756FB">
        <w:rPr>
          <w:rFonts w:ascii="Times New Roman" w:eastAsia="Times New Roman" w:hAnsi="Times New Roman" w:cs="Times New Roman"/>
          <w:b/>
          <w:bCs/>
          <w:color w:val="333333"/>
          <w:sz w:val="28"/>
          <w:szCs w:val="28"/>
          <w:lang w:val="nl-NL"/>
        </w:rPr>
        <w:t>Chương:</w:t>
      </w:r>
      <w:r>
        <w:rPr>
          <w:rFonts w:ascii="Times New Roman" w:eastAsia="Times New Roman" w:hAnsi="Times New Roman" w:cs="Times New Roman"/>
          <w:b/>
          <w:bCs/>
          <w:color w:val="333333"/>
          <w:sz w:val="28"/>
          <w:szCs w:val="28"/>
          <w:lang w:val="nl-NL"/>
        </w:rPr>
        <w:t>511</w:t>
      </w:r>
    </w:p>
    <w:p w:rsidR="00DB03FD" w:rsidRPr="00B756FB" w:rsidRDefault="00DB03FD" w:rsidP="00DB03FD">
      <w:pPr>
        <w:shd w:val="clear" w:color="auto" w:fill="FFFFFF"/>
        <w:spacing w:before="120" w:after="120" w:line="240" w:lineRule="auto"/>
        <w:jc w:val="center"/>
        <w:rPr>
          <w:rFonts w:ascii="Times New Roman" w:eastAsia="Times New Roman" w:hAnsi="Times New Roman" w:cs="Times New Roman"/>
          <w:color w:val="333333"/>
          <w:sz w:val="28"/>
          <w:szCs w:val="28"/>
        </w:rPr>
      </w:pPr>
    </w:p>
    <w:p w:rsidR="00DB03FD" w:rsidRPr="00B756FB" w:rsidRDefault="00DB03FD" w:rsidP="00DB03FD">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2" w:name="chuong_phuluc3_name"/>
      <w:r w:rsidRPr="00B756FB">
        <w:rPr>
          <w:rFonts w:ascii="Times New Roman" w:eastAsia="Times New Roman" w:hAnsi="Times New Roman" w:cs="Times New Roman"/>
          <w:b/>
          <w:bCs/>
          <w:color w:val="000000"/>
          <w:sz w:val="28"/>
          <w:szCs w:val="28"/>
          <w:lang w:val="nl-NL"/>
        </w:rPr>
        <w:t>THÔNG BÁO</w:t>
      </w:r>
      <w:bookmarkEnd w:id="2"/>
    </w:p>
    <w:p w:rsidR="00DB03FD" w:rsidRPr="00B756FB" w:rsidRDefault="00DB03FD" w:rsidP="00DB03FD">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3" w:name="chuong_phuluc3_name_name"/>
      <w:r w:rsidRPr="00B756FB">
        <w:rPr>
          <w:rFonts w:ascii="Times New Roman" w:eastAsia="Times New Roman" w:hAnsi="Times New Roman" w:cs="Times New Roman"/>
          <w:b/>
          <w:bCs/>
          <w:color w:val="000000"/>
          <w:sz w:val="28"/>
          <w:szCs w:val="28"/>
          <w:lang w:val="nl-NL"/>
        </w:rPr>
        <w:t xml:space="preserve">CÔNG KHAI QUYẾT TOÁN THU - CHI NGUỒN NSNN, NGUỒN KHÁC năm </w:t>
      </w:r>
      <w:bookmarkEnd w:id="3"/>
      <w:r>
        <w:rPr>
          <w:rFonts w:ascii="Times New Roman" w:eastAsia="Times New Roman" w:hAnsi="Times New Roman" w:cs="Times New Roman"/>
          <w:b/>
          <w:bCs/>
          <w:color w:val="000000"/>
          <w:sz w:val="28"/>
          <w:szCs w:val="28"/>
          <w:lang w:val="nl-NL"/>
        </w:rPr>
        <w:t>2016</w:t>
      </w:r>
    </w:p>
    <w:p w:rsidR="00DB03FD" w:rsidRPr="00B756FB" w:rsidRDefault="00DB03FD" w:rsidP="00DB03FD">
      <w:pPr>
        <w:shd w:val="clear" w:color="auto" w:fill="FFFFFF"/>
        <w:spacing w:before="120" w:after="120" w:line="240" w:lineRule="auto"/>
        <w:jc w:val="right"/>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Đơn vị tính: Đồng</w:t>
      </w:r>
    </w:p>
    <w:tbl>
      <w:tblPr>
        <w:tblW w:w="0" w:type="auto"/>
        <w:shd w:val="clear" w:color="auto" w:fill="FFFFFF"/>
        <w:tblCellMar>
          <w:left w:w="0" w:type="dxa"/>
          <w:right w:w="0" w:type="dxa"/>
        </w:tblCellMar>
        <w:tblLook w:val="04A0"/>
      </w:tblPr>
      <w:tblGrid>
        <w:gridCol w:w="728"/>
        <w:gridCol w:w="4446"/>
        <w:gridCol w:w="2005"/>
        <w:gridCol w:w="1951"/>
      </w:tblGrid>
      <w:tr w:rsidR="00DB03FD" w:rsidRPr="00B756FB" w:rsidTr="00C4287F">
        <w:trPr>
          <w:trHeight w:val="700"/>
        </w:trPr>
        <w:tc>
          <w:tcPr>
            <w:tcW w:w="728"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Số TT</w:t>
            </w:r>
          </w:p>
        </w:tc>
        <w:tc>
          <w:tcPr>
            <w:tcW w:w="4446"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Chỉ tiêu</w:t>
            </w:r>
          </w:p>
        </w:tc>
        <w:tc>
          <w:tcPr>
            <w:tcW w:w="2005"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Số liệu báo cáo quyết toán</w:t>
            </w:r>
          </w:p>
        </w:tc>
        <w:tc>
          <w:tcPr>
            <w:tcW w:w="19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Số liệu quyết toán được duyệt</w:t>
            </w:r>
          </w:p>
        </w:tc>
      </w:tr>
      <w:tr w:rsidR="00DB03FD" w:rsidRPr="00B756FB" w:rsidTr="00C4287F">
        <w:tc>
          <w:tcPr>
            <w:tcW w:w="728"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A</w:t>
            </w:r>
          </w:p>
        </w:tc>
        <w:tc>
          <w:tcPr>
            <w:tcW w:w="4446"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Quyết toán thu</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I</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Tổng số thu</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nl-NL"/>
              </w:rPr>
              <w:t>0</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nl-NL"/>
              </w:rPr>
              <w:t>0</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1</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Thu phí, lệ phí</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phí, lệ phí)</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2</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Thu hoạt động SX, cung ứng dịch vụ</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hình SX, dịch vụ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3</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Thu viện trợ (chi tiết theo từng dự án)</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4</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Thu sự nghiệp khác</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thu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II</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Số thu nộp NSNN</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nl-NL"/>
              </w:rPr>
              <w:t>0</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nl-NL"/>
              </w:rPr>
              <w:t>0</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1</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Phí, lệ phí</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phí, lệ phí)</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2</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Hoạt động SX, cung ứng dịch vụ</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hình SX, dịch vụ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lastRenderedPageBreak/>
              <w:t>3</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Hoạt động sự nghiệp khác</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thu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III</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Số đ</w:t>
            </w:r>
            <w:r w:rsidRPr="00B756FB">
              <w:rPr>
                <w:rFonts w:ascii="Times New Roman" w:eastAsia="Times New Roman" w:hAnsi="Times New Roman" w:cs="Times New Roman"/>
                <w:b/>
                <w:bCs/>
                <w:color w:val="333333"/>
                <w:sz w:val="28"/>
                <w:szCs w:val="28"/>
                <w:lang w:val="nl-NL"/>
              </w:rPr>
              <w:softHyphen/>
              <w:t>ược để lại chi theo chế độ</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nl-NL"/>
              </w:rPr>
              <w:t>0</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nl-NL"/>
              </w:rPr>
              <w:t>0</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1</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Phí, lệ phí</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phí, lệ phí)</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2</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Hoạt động SX, cung ứng dịch vụ</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hình SX, dịch vụ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3</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Thu viện trợ</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4</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Hoạt động sự nghiệp khác</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Chi tiết theo từng loại thu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B</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Quyết toán chi ngân sách nhà n</w:t>
            </w:r>
            <w:r w:rsidRPr="00B756FB">
              <w:rPr>
                <w:rFonts w:ascii="Times New Roman" w:eastAsia="Times New Roman" w:hAnsi="Times New Roman" w:cs="Times New Roman"/>
                <w:b/>
                <w:bCs/>
                <w:color w:val="333333"/>
                <w:sz w:val="28"/>
                <w:szCs w:val="28"/>
                <w:lang w:val="nl-NL"/>
              </w:rPr>
              <w:softHyphen/>
              <w:t>ước</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DB03FD" w:rsidRDefault="00DB03FD" w:rsidP="00C4287F">
            <w:pPr>
              <w:spacing w:before="120" w:after="120" w:line="240" w:lineRule="auto"/>
              <w:rPr>
                <w:rFonts w:ascii="Times New Roman" w:eastAsia="Times New Roman" w:hAnsi="Times New Roman" w:cs="Times New Roman"/>
                <w:b/>
                <w:color w:val="333333"/>
                <w:sz w:val="28"/>
                <w:szCs w:val="28"/>
              </w:rPr>
            </w:pPr>
            <w:r w:rsidRPr="00DB03FD">
              <w:rPr>
                <w:rFonts w:ascii="Times New Roman" w:eastAsia="Times New Roman" w:hAnsi="Times New Roman" w:cs="Times New Roman"/>
                <w:b/>
                <w:color w:val="333333"/>
                <w:sz w:val="28"/>
                <w:szCs w:val="28"/>
              </w:rPr>
              <w:t>8.516.509.460</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B03FD" w:rsidRPr="00DB03FD" w:rsidRDefault="00DB03FD" w:rsidP="00C4287F">
            <w:pPr>
              <w:spacing w:before="120" w:after="120" w:line="240" w:lineRule="auto"/>
              <w:rPr>
                <w:rFonts w:ascii="Times New Roman" w:eastAsia="Times New Roman" w:hAnsi="Times New Roman" w:cs="Times New Roman"/>
                <w:b/>
                <w:color w:val="333333"/>
                <w:sz w:val="28"/>
                <w:szCs w:val="28"/>
              </w:rPr>
            </w:pPr>
            <w:r w:rsidRPr="00DB03FD">
              <w:rPr>
                <w:rFonts w:ascii="Times New Roman" w:eastAsia="Times New Roman" w:hAnsi="Times New Roman" w:cs="Times New Roman"/>
                <w:b/>
                <w:color w:val="333333"/>
                <w:sz w:val="28"/>
                <w:szCs w:val="28"/>
              </w:rPr>
              <w:t>8.516.509.460</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1</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Loại ..., khoản …</w:t>
            </w:r>
            <w:r>
              <w:rPr>
                <w:rFonts w:ascii="Times New Roman" w:eastAsia="Times New Roman" w:hAnsi="Times New Roman" w:cs="Times New Roman"/>
                <w:b/>
                <w:bCs/>
                <w:color w:val="333333"/>
                <w:sz w:val="28"/>
                <w:szCs w:val="28"/>
                <w:lang w:val="nl-NL"/>
              </w:rPr>
              <w:t>(chi tiết kèm theo)</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 Mục:</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 Tiểu mục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 Tiểu mục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2</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Loại ..., khoản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C</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Quyết toán chi nguồn khác</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 Mục:</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 Tiểu mục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both"/>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r w:rsidR="00DB03FD" w:rsidRPr="00B756FB" w:rsidTr="00C4287F">
        <w:tc>
          <w:tcPr>
            <w:tcW w:w="7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lang w:val="nl-NL"/>
              </w:rPr>
              <w:t> </w:t>
            </w:r>
          </w:p>
        </w:tc>
        <w:tc>
          <w:tcPr>
            <w:tcW w:w="4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 Tiểu mục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c>
          <w:tcPr>
            <w:tcW w:w="19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color w:val="333333"/>
                <w:sz w:val="28"/>
                <w:szCs w:val="28"/>
                <w:lang w:val="nl-NL"/>
              </w:rPr>
              <w:t> </w:t>
            </w:r>
          </w:p>
        </w:tc>
      </w:tr>
    </w:tbl>
    <w:p w:rsidR="00DB03FD" w:rsidRPr="00B756FB" w:rsidRDefault="00DB03FD" w:rsidP="00DB03FD">
      <w:pPr>
        <w:shd w:val="clear" w:color="auto" w:fill="FFFFFF"/>
        <w:spacing w:before="120" w:after="120" w:line="240" w:lineRule="auto"/>
        <w:rPr>
          <w:rFonts w:ascii="Times New Roman" w:eastAsia="Times New Roman" w:hAnsi="Times New Roman" w:cs="Times New Roman"/>
          <w:color w:val="333333"/>
          <w:sz w:val="28"/>
          <w:szCs w:val="28"/>
        </w:rPr>
      </w:pPr>
    </w:p>
    <w:tbl>
      <w:tblPr>
        <w:tblW w:w="9638" w:type="dxa"/>
        <w:shd w:val="clear" w:color="auto" w:fill="FFFFFF"/>
        <w:tblCellMar>
          <w:left w:w="0" w:type="dxa"/>
          <w:right w:w="0" w:type="dxa"/>
        </w:tblCellMar>
        <w:tblLook w:val="04A0"/>
      </w:tblPr>
      <w:tblGrid>
        <w:gridCol w:w="4427"/>
        <w:gridCol w:w="5211"/>
      </w:tblGrid>
      <w:tr w:rsidR="00DB03FD" w:rsidRPr="00B756FB" w:rsidTr="00C4287F">
        <w:trPr>
          <w:trHeight w:val="946"/>
        </w:trPr>
        <w:tc>
          <w:tcPr>
            <w:tcW w:w="4427" w:type="dxa"/>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rPr>
                <w:rFonts w:ascii="Times New Roman" w:eastAsia="Times New Roman" w:hAnsi="Times New Roman" w:cs="Times New Roman"/>
                <w:color w:val="333333"/>
                <w:sz w:val="28"/>
                <w:szCs w:val="28"/>
              </w:rPr>
            </w:pPr>
            <w:r w:rsidRPr="00B756FB">
              <w:rPr>
                <w:rFonts w:ascii="Times New Roman" w:eastAsia="Times New Roman" w:hAnsi="Times New Roman" w:cs="Times New Roman"/>
                <w:b/>
                <w:bCs/>
                <w:color w:val="333333"/>
                <w:sz w:val="28"/>
                <w:szCs w:val="28"/>
              </w:rPr>
              <w:t> </w:t>
            </w:r>
          </w:p>
        </w:tc>
        <w:tc>
          <w:tcPr>
            <w:tcW w:w="5211" w:type="dxa"/>
            <w:shd w:val="clear" w:color="auto" w:fill="FFFFFF"/>
            <w:tcMar>
              <w:top w:w="0" w:type="dxa"/>
              <w:left w:w="108" w:type="dxa"/>
              <w:bottom w:w="0" w:type="dxa"/>
              <w:right w:w="108" w:type="dxa"/>
            </w:tcMar>
            <w:hideMark/>
          </w:tcPr>
          <w:p w:rsidR="00DB03FD" w:rsidRPr="00B756FB" w:rsidRDefault="00DB03FD" w:rsidP="00C4287F">
            <w:pPr>
              <w:spacing w:before="120" w:after="120" w:line="240" w:lineRule="auto"/>
              <w:jc w:val="center"/>
              <w:rPr>
                <w:rFonts w:ascii="Times New Roman" w:eastAsia="Times New Roman" w:hAnsi="Times New Roman" w:cs="Times New Roman"/>
                <w:color w:val="333333"/>
                <w:sz w:val="28"/>
                <w:szCs w:val="28"/>
              </w:rPr>
            </w:pPr>
            <w:r w:rsidRPr="00B756FB">
              <w:rPr>
                <w:rFonts w:ascii="Times New Roman" w:eastAsia="Times New Roman" w:hAnsi="Times New Roman" w:cs="Times New Roman"/>
                <w:i/>
                <w:iCs/>
                <w:color w:val="333333"/>
                <w:sz w:val="28"/>
                <w:szCs w:val="28"/>
                <w:lang w:val="nl-NL"/>
              </w:rPr>
              <w:t xml:space="preserve">Ngày </w:t>
            </w:r>
            <w:r>
              <w:rPr>
                <w:rFonts w:ascii="Times New Roman" w:eastAsia="Times New Roman" w:hAnsi="Times New Roman" w:cs="Times New Roman"/>
                <w:i/>
                <w:iCs/>
                <w:color w:val="333333"/>
                <w:sz w:val="28"/>
                <w:szCs w:val="28"/>
                <w:lang w:val="nl-NL"/>
              </w:rPr>
              <w:t xml:space="preserve">10 </w:t>
            </w:r>
            <w:r w:rsidRPr="00B756FB">
              <w:rPr>
                <w:rFonts w:ascii="Times New Roman" w:eastAsia="Times New Roman" w:hAnsi="Times New Roman" w:cs="Times New Roman"/>
                <w:i/>
                <w:iCs/>
                <w:color w:val="333333"/>
                <w:sz w:val="28"/>
                <w:szCs w:val="28"/>
                <w:lang w:val="nl-NL"/>
              </w:rPr>
              <w:t xml:space="preserve"> tháng </w:t>
            </w:r>
            <w:r>
              <w:rPr>
                <w:rFonts w:ascii="Times New Roman" w:eastAsia="Times New Roman" w:hAnsi="Times New Roman" w:cs="Times New Roman"/>
                <w:i/>
                <w:iCs/>
                <w:color w:val="333333"/>
                <w:sz w:val="28"/>
                <w:szCs w:val="28"/>
                <w:lang w:val="nl-NL"/>
              </w:rPr>
              <w:t>2</w:t>
            </w:r>
            <w:r w:rsidRPr="00B756FB">
              <w:rPr>
                <w:rFonts w:ascii="Times New Roman" w:eastAsia="Times New Roman" w:hAnsi="Times New Roman" w:cs="Times New Roman"/>
                <w:i/>
                <w:iCs/>
                <w:color w:val="333333"/>
                <w:sz w:val="28"/>
                <w:szCs w:val="28"/>
                <w:lang w:val="nl-NL"/>
              </w:rPr>
              <w:t xml:space="preserve"> năm</w:t>
            </w:r>
            <w:r>
              <w:rPr>
                <w:rFonts w:ascii="Times New Roman" w:eastAsia="Times New Roman" w:hAnsi="Times New Roman" w:cs="Times New Roman"/>
                <w:i/>
                <w:iCs/>
                <w:color w:val="333333"/>
                <w:sz w:val="28"/>
                <w:szCs w:val="28"/>
                <w:lang w:val="nl-NL"/>
              </w:rPr>
              <w:t xml:space="preserve"> 2018</w:t>
            </w:r>
            <w:r w:rsidRPr="00B756FB">
              <w:rPr>
                <w:rFonts w:ascii="Times New Roman" w:eastAsia="Times New Roman" w:hAnsi="Times New Roman" w:cs="Times New Roman"/>
                <w:i/>
                <w:iCs/>
                <w:color w:val="333333"/>
                <w:sz w:val="28"/>
                <w:szCs w:val="28"/>
                <w:lang w:val="nl-NL"/>
              </w:rPr>
              <w:br/>
            </w:r>
            <w:r w:rsidRPr="00B756FB">
              <w:rPr>
                <w:rFonts w:ascii="Times New Roman" w:eastAsia="Times New Roman" w:hAnsi="Times New Roman" w:cs="Times New Roman"/>
                <w:b/>
                <w:bCs/>
                <w:color w:val="333333"/>
                <w:sz w:val="28"/>
                <w:szCs w:val="28"/>
                <w:lang w:val="nl-NL"/>
              </w:rPr>
              <w:t>Thủ trưởng đơn vị</w:t>
            </w:r>
          </w:p>
        </w:tc>
      </w:tr>
    </w:tbl>
    <w:p w:rsidR="00DB03FD" w:rsidRDefault="00DB03FD" w:rsidP="00835E0C">
      <w:pPr>
        <w:shd w:val="clear" w:color="auto" w:fill="FFFFFF"/>
        <w:spacing w:before="120" w:after="120" w:line="234" w:lineRule="atLeast"/>
        <w:rPr>
          <w:rFonts w:ascii="Times New Roman" w:eastAsia="Times New Roman" w:hAnsi="Times New Roman" w:cs="Times New Roman"/>
          <w:color w:val="000000"/>
          <w:sz w:val="28"/>
          <w:szCs w:val="28"/>
        </w:rPr>
      </w:pPr>
    </w:p>
    <w:tbl>
      <w:tblPr>
        <w:tblW w:w="9464" w:type="dxa"/>
        <w:tblCellSpacing w:w="0" w:type="dxa"/>
        <w:shd w:val="clear" w:color="auto" w:fill="FFFFFF"/>
        <w:tblCellMar>
          <w:left w:w="0" w:type="dxa"/>
          <w:right w:w="0" w:type="dxa"/>
        </w:tblCellMar>
        <w:tblLook w:val="04A0"/>
      </w:tblPr>
      <w:tblGrid>
        <w:gridCol w:w="4503"/>
        <w:gridCol w:w="4961"/>
      </w:tblGrid>
      <w:tr w:rsidR="00740EA7" w:rsidRPr="00EB0635" w:rsidTr="00740EA7">
        <w:trPr>
          <w:tblCellSpacing w:w="0" w:type="dxa"/>
        </w:trPr>
        <w:tc>
          <w:tcPr>
            <w:tcW w:w="4503" w:type="dxa"/>
            <w:shd w:val="clear" w:color="auto" w:fill="FFFFFF"/>
            <w:tcMar>
              <w:top w:w="0" w:type="dxa"/>
              <w:left w:w="108" w:type="dxa"/>
              <w:bottom w:w="0" w:type="dxa"/>
              <w:right w:w="108" w:type="dxa"/>
            </w:tcMar>
            <w:hideMark/>
          </w:tcPr>
          <w:p w:rsidR="00740EA7" w:rsidRPr="007464EC" w:rsidRDefault="00740EA7" w:rsidP="00065E26">
            <w:pPr>
              <w:spacing w:after="0" w:line="240" w:lineRule="auto"/>
              <w:jc w:val="center"/>
              <w:rPr>
                <w:rFonts w:ascii="Times New Roman" w:hAnsi="Times New Roman" w:cs="Times New Roman"/>
                <w:b/>
                <w:sz w:val="28"/>
                <w:szCs w:val="28"/>
                <w:lang w:val="nl-NL"/>
              </w:rPr>
            </w:pPr>
            <w:r w:rsidRPr="007464EC">
              <w:rPr>
                <w:rFonts w:ascii="Times New Roman" w:hAnsi="Times New Roman" w:cs="Times New Roman"/>
                <w:b/>
                <w:sz w:val="28"/>
                <w:szCs w:val="28"/>
                <w:lang w:val="nl-NL"/>
              </w:rPr>
              <w:lastRenderedPageBreak/>
              <w:t>BCH ĐOÀN TỈNH BÌNH ĐỊNH</w:t>
            </w:r>
          </w:p>
          <w:p w:rsidR="00740EA7" w:rsidRPr="007464EC" w:rsidRDefault="00740EA7" w:rsidP="00065E26">
            <w:pPr>
              <w:spacing w:after="0" w:line="240" w:lineRule="auto"/>
              <w:jc w:val="center"/>
              <w:rPr>
                <w:rFonts w:ascii="Times New Roman" w:hAnsi="Times New Roman" w:cs="Times New Roman"/>
                <w:b/>
                <w:sz w:val="28"/>
                <w:szCs w:val="28"/>
                <w:lang w:val="nl-NL"/>
              </w:rPr>
            </w:pPr>
            <w:r w:rsidRPr="007464EC">
              <w:rPr>
                <w:rFonts w:ascii="Times New Roman" w:hAnsi="Times New Roman" w:cs="Times New Roman"/>
                <w:b/>
                <w:sz w:val="28"/>
                <w:szCs w:val="28"/>
                <w:lang w:val="nl-NL"/>
              </w:rPr>
              <w:t>***</w:t>
            </w:r>
          </w:p>
          <w:p w:rsidR="00740EA7" w:rsidRPr="00740EA7" w:rsidRDefault="00DB03FD" w:rsidP="00DB03FD">
            <w:pPr>
              <w:spacing w:before="120" w:after="12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8"/>
                <w:szCs w:val="26"/>
                <w:lang w:val="nl-NL"/>
              </w:rPr>
              <w:t>Số:   46</w:t>
            </w:r>
            <w:r w:rsidR="00740EA7" w:rsidRPr="00740EA7">
              <w:rPr>
                <w:rFonts w:ascii="Times New Roman" w:eastAsia="Times New Roman" w:hAnsi="Times New Roman" w:cs="Times New Roman"/>
                <w:color w:val="333333"/>
                <w:sz w:val="28"/>
                <w:szCs w:val="26"/>
                <w:lang w:val="nl-NL"/>
              </w:rPr>
              <w:t xml:space="preserve"> QĐ/TĐTN-VP</w:t>
            </w:r>
            <w:r w:rsidR="00740EA7" w:rsidRPr="00740EA7">
              <w:rPr>
                <w:rFonts w:ascii="Times New Roman" w:eastAsia="Times New Roman" w:hAnsi="Times New Roman" w:cs="Times New Roman"/>
                <w:color w:val="333333"/>
                <w:sz w:val="28"/>
                <w:szCs w:val="26"/>
                <w:lang w:val="nl-NL"/>
              </w:rPr>
              <w:br/>
            </w:r>
          </w:p>
        </w:tc>
        <w:tc>
          <w:tcPr>
            <w:tcW w:w="4961" w:type="dxa"/>
            <w:shd w:val="clear" w:color="auto" w:fill="FFFFFF"/>
            <w:tcMar>
              <w:top w:w="0" w:type="dxa"/>
              <w:left w:w="108" w:type="dxa"/>
              <w:bottom w:w="0" w:type="dxa"/>
              <w:right w:w="108" w:type="dxa"/>
            </w:tcMar>
            <w:hideMark/>
          </w:tcPr>
          <w:p w:rsidR="00740EA7" w:rsidRPr="007464EC" w:rsidRDefault="00A13791" w:rsidP="00740EA7">
            <w:pPr>
              <w:spacing w:after="0" w:line="240" w:lineRule="auto"/>
              <w:jc w:val="right"/>
              <w:rPr>
                <w:rFonts w:ascii="Times New Roman" w:hAnsi="Times New Roman" w:cs="Times New Roman"/>
                <w:b/>
                <w:sz w:val="30"/>
                <w:szCs w:val="26"/>
                <w:lang w:val="nl-NL"/>
              </w:rPr>
            </w:pPr>
            <w:r w:rsidRPr="00A13791">
              <w:rPr>
                <w:noProof/>
                <w:szCs w:val="26"/>
              </w:rPr>
              <w:pict>
                <v:line id="_x0000_s1028" style="position:absolute;left:0;text-align:left;z-index:251660288;mso-position-horizontal-relative:text;mso-position-vertical-relative:text" from="46.1pt,16.8pt" to="235.1pt,16.8pt"/>
              </w:pict>
            </w:r>
            <w:r w:rsidR="00740EA7">
              <w:rPr>
                <w:b/>
                <w:sz w:val="30"/>
                <w:szCs w:val="26"/>
                <w:lang w:val="nl-NL"/>
              </w:rPr>
              <w:t xml:space="preserve">        </w:t>
            </w:r>
            <w:r w:rsidR="00740EA7" w:rsidRPr="007464EC">
              <w:rPr>
                <w:rFonts w:ascii="Times New Roman" w:hAnsi="Times New Roman" w:cs="Times New Roman"/>
                <w:b/>
                <w:sz w:val="30"/>
                <w:szCs w:val="26"/>
                <w:lang w:val="nl-NL"/>
              </w:rPr>
              <w:t>ĐOÀN TNCS HỒ CHÍ MINH</w:t>
            </w:r>
          </w:p>
          <w:p w:rsidR="00740EA7" w:rsidRPr="007464EC" w:rsidRDefault="00740EA7" w:rsidP="00740EA7">
            <w:pPr>
              <w:spacing w:after="0" w:line="240" w:lineRule="auto"/>
              <w:ind w:left="54" w:hanging="54"/>
              <w:jc w:val="right"/>
              <w:rPr>
                <w:rFonts w:ascii="Times New Roman" w:hAnsi="Times New Roman" w:cs="Times New Roman"/>
                <w:i/>
                <w:sz w:val="28"/>
                <w:szCs w:val="28"/>
                <w:lang w:val="nl-NL"/>
              </w:rPr>
            </w:pPr>
          </w:p>
          <w:p w:rsidR="00740EA7" w:rsidRPr="002933B6" w:rsidRDefault="00740EA7" w:rsidP="00C117A0">
            <w:pPr>
              <w:spacing w:after="0" w:line="240" w:lineRule="auto"/>
              <w:jc w:val="both"/>
              <w:rPr>
                <w:i/>
                <w:sz w:val="28"/>
                <w:szCs w:val="28"/>
                <w:lang w:val="nl-NL"/>
              </w:rPr>
            </w:pPr>
            <w:r>
              <w:rPr>
                <w:rFonts w:ascii="Times New Roman" w:hAnsi="Times New Roman" w:cs="Times New Roman"/>
                <w:i/>
                <w:sz w:val="28"/>
                <w:szCs w:val="28"/>
                <w:lang w:val="nl-NL"/>
              </w:rPr>
              <w:t xml:space="preserve">   Bình Định, ngày 1</w:t>
            </w:r>
            <w:r w:rsidR="00C117A0">
              <w:rPr>
                <w:rFonts w:ascii="Times New Roman" w:hAnsi="Times New Roman" w:cs="Times New Roman"/>
                <w:i/>
                <w:sz w:val="28"/>
                <w:szCs w:val="28"/>
                <w:lang w:val="nl-NL"/>
              </w:rPr>
              <w:t>0</w:t>
            </w:r>
            <w:r w:rsidRPr="007464EC">
              <w:rPr>
                <w:rFonts w:ascii="Times New Roman" w:hAnsi="Times New Roman" w:cs="Times New Roman"/>
                <w:i/>
                <w:sz w:val="28"/>
                <w:szCs w:val="28"/>
                <w:lang w:val="nl-NL"/>
              </w:rPr>
              <w:t xml:space="preserve">  tháng </w:t>
            </w:r>
            <w:r>
              <w:rPr>
                <w:rFonts w:ascii="Times New Roman" w:hAnsi="Times New Roman" w:cs="Times New Roman"/>
                <w:i/>
                <w:sz w:val="28"/>
                <w:szCs w:val="28"/>
                <w:lang w:val="nl-NL"/>
              </w:rPr>
              <w:t>0</w:t>
            </w:r>
            <w:r w:rsidR="00C117A0">
              <w:rPr>
                <w:rFonts w:ascii="Times New Roman" w:hAnsi="Times New Roman" w:cs="Times New Roman"/>
                <w:i/>
                <w:sz w:val="28"/>
                <w:szCs w:val="28"/>
                <w:lang w:val="nl-NL"/>
              </w:rPr>
              <w:t>2</w:t>
            </w:r>
            <w:r w:rsidRPr="007464EC">
              <w:rPr>
                <w:rFonts w:ascii="Times New Roman" w:hAnsi="Times New Roman" w:cs="Times New Roman"/>
                <w:i/>
                <w:sz w:val="28"/>
                <w:szCs w:val="28"/>
                <w:lang w:val="nl-NL"/>
              </w:rPr>
              <w:t xml:space="preserve"> năm 201</w:t>
            </w:r>
            <w:r w:rsidR="00C117A0">
              <w:rPr>
                <w:rFonts w:ascii="Times New Roman" w:hAnsi="Times New Roman" w:cs="Times New Roman"/>
                <w:i/>
                <w:sz w:val="28"/>
                <w:szCs w:val="28"/>
                <w:lang w:val="nl-NL"/>
              </w:rPr>
              <w:t>8</w:t>
            </w:r>
          </w:p>
        </w:tc>
      </w:tr>
    </w:tbl>
    <w:p w:rsidR="00EB0635" w:rsidRPr="00EB0635" w:rsidRDefault="00EB0635" w:rsidP="00EB063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B0635">
        <w:rPr>
          <w:rFonts w:ascii="Times New Roman" w:eastAsia="Times New Roman" w:hAnsi="Times New Roman" w:cs="Times New Roman"/>
          <w:color w:val="000000"/>
          <w:sz w:val="28"/>
          <w:szCs w:val="28"/>
        </w:rPr>
        <w:t> </w:t>
      </w:r>
    </w:p>
    <w:p w:rsidR="00EB0635" w:rsidRPr="00EB0635" w:rsidRDefault="00EB0635" w:rsidP="00EB063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B0635">
        <w:rPr>
          <w:rFonts w:ascii="Times New Roman" w:eastAsia="Times New Roman" w:hAnsi="Times New Roman" w:cs="Times New Roman"/>
          <w:b/>
          <w:bCs/>
          <w:color w:val="000000"/>
          <w:sz w:val="28"/>
          <w:szCs w:val="28"/>
        </w:rPr>
        <w:t>QUYẾT ĐỊNH</w:t>
      </w:r>
    </w:p>
    <w:p w:rsidR="00740EA7" w:rsidRDefault="00EB0635" w:rsidP="00EB0635">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EB0635">
        <w:rPr>
          <w:rFonts w:ascii="Times New Roman" w:eastAsia="Times New Roman" w:hAnsi="Times New Roman" w:cs="Times New Roman"/>
          <w:b/>
          <w:bCs/>
          <w:color w:val="000000"/>
          <w:sz w:val="28"/>
          <w:szCs w:val="28"/>
        </w:rPr>
        <w:t>Về việc công bố công khai dự toán (hoặc quyết toán) ngân sách năm</w:t>
      </w:r>
      <w:r>
        <w:rPr>
          <w:rFonts w:ascii="Times New Roman" w:eastAsia="Times New Roman" w:hAnsi="Times New Roman" w:cs="Times New Roman"/>
          <w:b/>
          <w:bCs/>
          <w:color w:val="000000"/>
          <w:sz w:val="28"/>
          <w:szCs w:val="28"/>
        </w:rPr>
        <w:t xml:space="preserve"> 2017</w:t>
      </w:r>
      <w:r w:rsidRPr="00EB0635">
        <w:rPr>
          <w:rFonts w:ascii="Times New Roman" w:eastAsia="Times New Roman" w:hAnsi="Times New Roman" w:cs="Times New Roman"/>
          <w:b/>
          <w:bCs/>
          <w:color w:val="000000"/>
          <w:sz w:val="28"/>
          <w:szCs w:val="28"/>
        </w:rPr>
        <w:t xml:space="preserve"> </w:t>
      </w:r>
    </w:p>
    <w:p w:rsidR="00EB0635" w:rsidRPr="00EB0635" w:rsidRDefault="00EB0635" w:rsidP="00EB063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B0635">
        <w:rPr>
          <w:rFonts w:ascii="Times New Roman" w:eastAsia="Times New Roman" w:hAnsi="Times New Roman" w:cs="Times New Roman"/>
          <w:b/>
          <w:bCs/>
          <w:color w:val="000000"/>
          <w:sz w:val="28"/>
          <w:szCs w:val="28"/>
        </w:rPr>
        <w:t xml:space="preserve">của </w:t>
      </w:r>
      <w:r>
        <w:rPr>
          <w:rFonts w:ascii="Times New Roman" w:eastAsia="Times New Roman" w:hAnsi="Times New Roman" w:cs="Times New Roman"/>
          <w:b/>
          <w:bCs/>
          <w:color w:val="000000"/>
          <w:sz w:val="28"/>
          <w:szCs w:val="28"/>
        </w:rPr>
        <w:t>Tỉnh đoàn Bình Định</w:t>
      </w:r>
    </w:p>
    <w:p w:rsidR="00EB0635" w:rsidRPr="00EB0635" w:rsidRDefault="00EB0635" w:rsidP="00EB0635">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EB0635">
        <w:rPr>
          <w:rFonts w:ascii="Times New Roman" w:eastAsia="Times New Roman" w:hAnsi="Times New Roman" w:cs="Times New Roman"/>
          <w:color w:val="000000"/>
          <w:sz w:val="28"/>
          <w:szCs w:val="28"/>
        </w:rPr>
        <w:t>Căn cứ Nghị định số </w:t>
      </w:r>
      <w:hyperlink r:id="rId5" w:tgtFrame="_blank" w:tooltip="Nghị định 163/2016/NĐ-CP" w:history="1">
        <w:r w:rsidRPr="00EB0635">
          <w:rPr>
            <w:rFonts w:ascii="Times New Roman" w:eastAsia="Times New Roman" w:hAnsi="Times New Roman" w:cs="Times New Roman"/>
            <w:color w:val="0E70C3"/>
            <w:sz w:val="28"/>
            <w:szCs w:val="28"/>
          </w:rPr>
          <w:t>163/2016/NĐ-CP</w:t>
        </w:r>
      </w:hyperlink>
      <w:r w:rsidRPr="00EB0635">
        <w:rPr>
          <w:rFonts w:ascii="Times New Roman" w:eastAsia="Times New Roman" w:hAnsi="Times New Roman" w:cs="Times New Roman"/>
          <w:color w:val="000000"/>
          <w:sz w:val="28"/>
          <w:szCs w:val="28"/>
        </w:rPr>
        <w:t> ngày 21 tháng 12 năm 2016 của Chính phủ quy định chi tiết thi hành một số điều của Luật Ngân sách nhà nước;</w:t>
      </w:r>
    </w:p>
    <w:p w:rsidR="00EB0635" w:rsidRPr="00EB0635" w:rsidRDefault="00EB0635" w:rsidP="00EB063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B0635">
        <w:rPr>
          <w:rFonts w:ascii="Times New Roman" w:eastAsia="Times New Roman" w:hAnsi="Times New Roman" w:cs="Times New Roman"/>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EB0635" w:rsidRDefault="00EB0635" w:rsidP="00EB0635">
      <w:pPr>
        <w:pStyle w:val="BodyText"/>
        <w:spacing w:after="120"/>
        <w:ind w:firstLine="720"/>
        <w:rPr>
          <w:rFonts w:ascii="Times New Roman" w:hAnsi="Times New Roman"/>
        </w:rPr>
      </w:pPr>
      <w:r>
        <w:rPr>
          <w:rFonts w:ascii="Times New Roman" w:hAnsi="Times New Roman"/>
          <w:lang w:val="en-US"/>
        </w:rPr>
        <w:t xml:space="preserve">Căn cứ </w:t>
      </w:r>
      <w:r>
        <w:rPr>
          <w:rFonts w:ascii="Times New Roman" w:hAnsi="Times New Roman"/>
        </w:rPr>
        <w:t>Quyết định số 4545/QĐ-UBND ngày 12/12/2016 của UBND tỉnh về việc giao dự toán ngân sách nhà nước năm 2017;</w:t>
      </w:r>
    </w:p>
    <w:p w:rsidR="00EB0635" w:rsidRDefault="00EB0635" w:rsidP="00EB0635">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EB0635">
        <w:rPr>
          <w:rFonts w:ascii="Times New Roman" w:eastAsia="Times New Roman" w:hAnsi="Times New Roman" w:cs="Times New Roman"/>
          <w:b/>
          <w:bCs/>
          <w:color w:val="000000"/>
          <w:sz w:val="28"/>
          <w:szCs w:val="28"/>
        </w:rPr>
        <w:t>QUYẾT ĐỊNH:</w:t>
      </w:r>
    </w:p>
    <w:p w:rsidR="00EB0635" w:rsidRPr="00EB0635" w:rsidRDefault="00EB0635" w:rsidP="00EB063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B0635">
        <w:rPr>
          <w:rFonts w:ascii="Times New Roman" w:eastAsia="Times New Roman" w:hAnsi="Times New Roman" w:cs="Times New Roman"/>
          <w:b/>
          <w:bCs/>
          <w:color w:val="000000"/>
          <w:sz w:val="28"/>
          <w:szCs w:val="28"/>
        </w:rPr>
        <w:t>Điều 1.</w:t>
      </w:r>
      <w:r w:rsidRPr="00EB0635">
        <w:rPr>
          <w:rFonts w:ascii="Times New Roman" w:eastAsia="Times New Roman" w:hAnsi="Times New Roman" w:cs="Times New Roman"/>
          <w:color w:val="000000"/>
          <w:sz w:val="28"/>
          <w:szCs w:val="28"/>
        </w:rPr>
        <w:t xml:space="preserve"> Công bố công khai số liệu dự toán (hoặc quyết toán) ngân sách năm </w:t>
      </w:r>
      <w:r>
        <w:rPr>
          <w:rFonts w:ascii="Times New Roman" w:eastAsia="Times New Roman" w:hAnsi="Times New Roman" w:cs="Times New Roman"/>
          <w:color w:val="000000"/>
          <w:sz w:val="28"/>
          <w:szCs w:val="28"/>
        </w:rPr>
        <w:t xml:space="preserve">2017 </w:t>
      </w:r>
      <w:r w:rsidRPr="00EB0635">
        <w:rPr>
          <w:rFonts w:ascii="Times New Roman" w:eastAsia="Times New Roman" w:hAnsi="Times New Roman" w:cs="Times New Roman"/>
          <w:color w:val="000000"/>
          <w:sz w:val="28"/>
          <w:szCs w:val="28"/>
        </w:rPr>
        <w:t xml:space="preserve">của </w:t>
      </w:r>
      <w:r>
        <w:rPr>
          <w:rFonts w:ascii="Times New Roman" w:eastAsia="Times New Roman" w:hAnsi="Times New Roman" w:cs="Times New Roman"/>
          <w:color w:val="000000"/>
          <w:sz w:val="28"/>
          <w:szCs w:val="28"/>
        </w:rPr>
        <w:t>Tỉnh đoàn Bình Định</w:t>
      </w:r>
      <w:r w:rsidRPr="00EB0635">
        <w:rPr>
          <w:rFonts w:ascii="Times New Roman" w:eastAsia="Times New Roman" w:hAnsi="Times New Roman" w:cs="Times New Roman"/>
          <w:color w:val="000000"/>
          <w:sz w:val="28"/>
          <w:szCs w:val="28"/>
        </w:rPr>
        <w:t xml:space="preserve"> (theo biểu đính kèm)</w:t>
      </w:r>
    </w:p>
    <w:p w:rsidR="00EB0635" w:rsidRPr="00EB0635" w:rsidRDefault="00EB0635" w:rsidP="00EB063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B0635">
        <w:rPr>
          <w:rFonts w:ascii="Times New Roman" w:eastAsia="Times New Roman" w:hAnsi="Times New Roman" w:cs="Times New Roman"/>
          <w:b/>
          <w:bCs/>
          <w:color w:val="000000"/>
          <w:sz w:val="28"/>
          <w:szCs w:val="28"/>
        </w:rPr>
        <w:t>Điều 2.</w:t>
      </w:r>
      <w:r w:rsidRPr="00EB0635">
        <w:rPr>
          <w:rFonts w:ascii="Times New Roman" w:eastAsia="Times New Roman" w:hAnsi="Times New Roman" w:cs="Times New Roman"/>
          <w:color w:val="000000"/>
          <w:sz w:val="28"/>
          <w:szCs w:val="28"/>
        </w:rPr>
        <w:t> Quyết định này có hiệu lực kể từ ngày ký.</w:t>
      </w:r>
    </w:p>
    <w:p w:rsidR="00EB0635" w:rsidRPr="00EB0635" w:rsidRDefault="00EB0635" w:rsidP="00EB063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B0635">
        <w:rPr>
          <w:rFonts w:ascii="Times New Roman" w:eastAsia="Times New Roman" w:hAnsi="Times New Roman" w:cs="Times New Roman"/>
          <w:b/>
          <w:bCs/>
          <w:color w:val="000000"/>
          <w:sz w:val="28"/>
          <w:szCs w:val="28"/>
        </w:rPr>
        <w:t>Điều 3.</w:t>
      </w:r>
      <w:r w:rsidRPr="00EB0635">
        <w:rPr>
          <w:rFonts w:ascii="Times New Roman" w:eastAsia="Times New Roman" w:hAnsi="Times New Roman" w:cs="Times New Roman"/>
          <w:color w:val="000000"/>
          <w:sz w:val="28"/>
          <w:szCs w:val="28"/>
        </w:rPr>
        <w:t xml:space="preserve"> Chánh văn phòng, </w:t>
      </w:r>
      <w:r w:rsidR="00740EA7">
        <w:rPr>
          <w:rFonts w:ascii="Times New Roman" w:eastAsia="Times New Roman" w:hAnsi="Times New Roman" w:cs="Times New Roman"/>
          <w:color w:val="000000"/>
          <w:sz w:val="28"/>
          <w:szCs w:val="28"/>
        </w:rPr>
        <w:t xml:space="preserve">Tài chính </w:t>
      </w:r>
      <w:r w:rsidRPr="00EB0635">
        <w:rPr>
          <w:rFonts w:ascii="Times New Roman" w:eastAsia="Times New Roman" w:hAnsi="Times New Roman" w:cs="Times New Roman"/>
          <w:color w:val="000000"/>
          <w:sz w:val="28"/>
          <w:szCs w:val="28"/>
        </w:rPr>
        <w:t>và các đơn vị liên quan thuộc và trực thuộc tổ chức thực hiện Quyết định này./.</w:t>
      </w:r>
    </w:p>
    <w:p w:rsidR="00EB0635" w:rsidRPr="00EB0635" w:rsidRDefault="00EB0635" w:rsidP="00EB0635">
      <w:pPr>
        <w:shd w:val="clear" w:color="auto" w:fill="FFFFFF"/>
        <w:spacing w:before="120" w:after="120" w:line="234" w:lineRule="atLeast"/>
        <w:rPr>
          <w:rFonts w:ascii="Times New Roman" w:eastAsia="Times New Roman" w:hAnsi="Times New Roman" w:cs="Times New Roman"/>
          <w:color w:val="000000"/>
          <w:sz w:val="28"/>
          <w:szCs w:val="28"/>
        </w:rPr>
      </w:pPr>
      <w:r w:rsidRPr="00EB063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330"/>
        <w:gridCol w:w="5097"/>
      </w:tblGrid>
      <w:tr w:rsidR="00740EA7" w:rsidRPr="00EB0635" w:rsidTr="00740EA7">
        <w:trPr>
          <w:trHeight w:val="1621"/>
          <w:tblCellSpacing w:w="0" w:type="dxa"/>
        </w:trPr>
        <w:tc>
          <w:tcPr>
            <w:tcW w:w="4330" w:type="dxa"/>
            <w:shd w:val="clear" w:color="auto" w:fill="FFFFFF"/>
            <w:tcMar>
              <w:top w:w="0" w:type="dxa"/>
              <w:left w:w="108" w:type="dxa"/>
              <w:bottom w:w="0" w:type="dxa"/>
              <w:right w:w="108" w:type="dxa"/>
            </w:tcMar>
            <w:hideMark/>
          </w:tcPr>
          <w:p w:rsidR="00740EA7" w:rsidRPr="00B756FB" w:rsidRDefault="00740EA7" w:rsidP="00065E26">
            <w:pPr>
              <w:spacing w:after="0" w:line="240" w:lineRule="auto"/>
              <w:rPr>
                <w:rFonts w:ascii="Times New Roman" w:eastAsia="Times New Roman" w:hAnsi="Times New Roman" w:cs="Times New Roman"/>
                <w:color w:val="333333"/>
                <w:sz w:val="28"/>
                <w:szCs w:val="28"/>
              </w:rPr>
            </w:pPr>
            <w:r w:rsidRPr="00D16B54">
              <w:rPr>
                <w:rFonts w:ascii="Times New Roman" w:eastAsia="Times New Roman" w:hAnsi="Times New Roman" w:cs="Times New Roman"/>
                <w:b/>
                <w:bCs/>
                <w:i/>
                <w:iCs/>
                <w:color w:val="333333"/>
                <w:sz w:val="24"/>
                <w:szCs w:val="28"/>
                <w:lang w:val="nl-NL"/>
              </w:rPr>
              <w:t>Nơi nhận:</w:t>
            </w:r>
            <w:r w:rsidRPr="00B756FB">
              <w:rPr>
                <w:rFonts w:ascii="Times New Roman" w:eastAsia="Times New Roman" w:hAnsi="Times New Roman" w:cs="Times New Roman"/>
                <w:b/>
                <w:bCs/>
                <w:i/>
                <w:iCs/>
                <w:color w:val="333333"/>
                <w:sz w:val="28"/>
                <w:szCs w:val="28"/>
                <w:lang w:val="nl-NL"/>
              </w:rPr>
              <w:br/>
            </w:r>
            <w:r w:rsidRPr="00D16B54">
              <w:rPr>
                <w:rFonts w:ascii="Times New Roman" w:eastAsia="Times New Roman" w:hAnsi="Times New Roman" w:cs="Times New Roman"/>
                <w:color w:val="333333"/>
                <w:sz w:val="24"/>
                <w:szCs w:val="28"/>
                <w:lang w:val="nl-NL"/>
              </w:rPr>
              <w:t>- Như trên</w:t>
            </w:r>
            <w:r w:rsidRPr="00D16B54">
              <w:rPr>
                <w:rFonts w:ascii="Times New Roman" w:eastAsia="Times New Roman" w:hAnsi="Times New Roman" w:cs="Times New Roman"/>
                <w:color w:val="333333"/>
                <w:sz w:val="24"/>
                <w:szCs w:val="28"/>
                <w:lang w:val="nl-NL"/>
              </w:rPr>
              <w:br/>
              <w:t>- Lưu ...</w:t>
            </w:r>
          </w:p>
        </w:tc>
        <w:tc>
          <w:tcPr>
            <w:tcW w:w="5097" w:type="dxa"/>
            <w:shd w:val="clear" w:color="auto" w:fill="FFFFFF"/>
            <w:tcMar>
              <w:top w:w="0" w:type="dxa"/>
              <w:left w:w="108" w:type="dxa"/>
              <w:bottom w:w="0" w:type="dxa"/>
              <w:right w:w="108" w:type="dxa"/>
            </w:tcMar>
            <w:hideMark/>
          </w:tcPr>
          <w:p w:rsidR="00740EA7" w:rsidRDefault="00740EA7" w:rsidP="00065E26">
            <w:pPr>
              <w:spacing w:after="0" w:line="240" w:lineRule="auto"/>
              <w:jc w:val="center"/>
              <w:rPr>
                <w:rFonts w:ascii="Times New Roman" w:eastAsia="Times New Roman" w:hAnsi="Times New Roman" w:cs="Times New Roman"/>
                <w:b/>
                <w:bCs/>
                <w:color w:val="333333"/>
                <w:sz w:val="28"/>
                <w:szCs w:val="28"/>
                <w:lang w:val="nl-NL"/>
              </w:rPr>
            </w:pPr>
            <w:r>
              <w:rPr>
                <w:rFonts w:ascii="Times New Roman" w:eastAsia="Times New Roman" w:hAnsi="Times New Roman" w:cs="Times New Roman"/>
                <w:b/>
                <w:bCs/>
                <w:color w:val="333333"/>
                <w:sz w:val="28"/>
                <w:szCs w:val="28"/>
                <w:lang w:val="nl-NL"/>
              </w:rPr>
              <w:t>TM. BAN THƯỜNG VỤ TỈNH ĐOÀN</w:t>
            </w:r>
          </w:p>
          <w:p w:rsidR="00740EA7" w:rsidRDefault="00740EA7" w:rsidP="00065E26">
            <w:pPr>
              <w:spacing w:after="0" w:line="240" w:lineRule="auto"/>
              <w:jc w:val="center"/>
              <w:rPr>
                <w:rFonts w:ascii="Times New Roman" w:eastAsia="Times New Roman" w:hAnsi="Times New Roman" w:cs="Times New Roman"/>
                <w:bCs/>
                <w:color w:val="333333"/>
                <w:sz w:val="28"/>
                <w:szCs w:val="28"/>
                <w:lang w:val="nl-NL"/>
              </w:rPr>
            </w:pPr>
            <w:r w:rsidRPr="00D16B54">
              <w:rPr>
                <w:rFonts w:ascii="Times New Roman" w:eastAsia="Times New Roman" w:hAnsi="Times New Roman" w:cs="Times New Roman"/>
                <w:bCs/>
                <w:color w:val="333333"/>
                <w:sz w:val="28"/>
                <w:szCs w:val="28"/>
                <w:lang w:val="nl-NL"/>
              </w:rPr>
              <w:t>PHÓ BÍ THƯ</w:t>
            </w:r>
            <w:r w:rsidR="00833F02">
              <w:rPr>
                <w:rFonts w:ascii="Times New Roman" w:eastAsia="Times New Roman" w:hAnsi="Times New Roman" w:cs="Times New Roman"/>
                <w:bCs/>
                <w:color w:val="333333"/>
                <w:sz w:val="28"/>
                <w:szCs w:val="28"/>
                <w:lang w:val="nl-NL"/>
              </w:rPr>
              <w:t xml:space="preserve"> THƯỜNG TRỰC</w:t>
            </w:r>
          </w:p>
          <w:p w:rsidR="004925B5" w:rsidRDefault="004925B5" w:rsidP="00065E26">
            <w:pPr>
              <w:spacing w:after="0" w:line="240" w:lineRule="auto"/>
              <w:jc w:val="center"/>
              <w:rPr>
                <w:rFonts w:ascii="Times New Roman" w:eastAsia="Times New Roman" w:hAnsi="Times New Roman" w:cs="Times New Roman"/>
                <w:bCs/>
                <w:color w:val="333333"/>
                <w:sz w:val="28"/>
                <w:szCs w:val="28"/>
                <w:lang w:val="nl-NL"/>
              </w:rPr>
            </w:pPr>
          </w:p>
          <w:p w:rsidR="004925B5" w:rsidRPr="00D16B54" w:rsidRDefault="004925B5" w:rsidP="00065E26">
            <w:pPr>
              <w:spacing w:after="0" w:line="240" w:lineRule="auto"/>
              <w:jc w:val="center"/>
              <w:rPr>
                <w:rFonts w:ascii="Times New Roman" w:eastAsia="Times New Roman" w:hAnsi="Times New Roman" w:cs="Times New Roman"/>
                <w:bCs/>
                <w:color w:val="333333"/>
                <w:sz w:val="28"/>
                <w:szCs w:val="28"/>
                <w:lang w:val="nl-NL"/>
              </w:rPr>
            </w:pPr>
            <w:r>
              <w:rPr>
                <w:rFonts w:ascii="Times New Roman" w:eastAsia="Times New Roman" w:hAnsi="Times New Roman" w:cs="Times New Roman"/>
                <w:bCs/>
                <w:color w:val="333333"/>
                <w:sz w:val="28"/>
                <w:szCs w:val="28"/>
                <w:lang w:val="nl-NL"/>
              </w:rPr>
              <w:br/>
            </w:r>
          </w:p>
          <w:p w:rsidR="00740EA7" w:rsidRDefault="00740EA7" w:rsidP="00065E26">
            <w:pPr>
              <w:spacing w:after="0" w:line="240" w:lineRule="auto"/>
              <w:jc w:val="center"/>
              <w:rPr>
                <w:rFonts w:ascii="Times New Roman" w:eastAsia="Times New Roman" w:hAnsi="Times New Roman" w:cs="Times New Roman"/>
                <w:b/>
                <w:bCs/>
                <w:color w:val="333333"/>
                <w:sz w:val="28"/>
                <w:szCs w:val="28"/>
                <w:lang w:val="nl-NL"/>
              </w:rPr>
            </w:pPr>
          </w:p>
          <w:p w:rsidR="00740EA7" w:rsidRDefault="00740EA7" w:rsidP="00065E26">
            <w:pPr>
              <w:spacing w:after="0" w:line="240" w:lineRule="auto"/>
              <w:jc w:val="center"/>
              <w:rPr>
                <w:rFonts w:ascii="Times New Roman" w:eastAsia="Times New Roman" w:hAnsi="Times New Roman" w:cs="Times New Roman"/>
                <w:b/>
                <w:bCs/>
                <w:color w:val="333333"/>
                <w:sz w:val="28"/>
                <w:szCs w:val="28"/>
                <w:lang w:val="nl-NL"/>
              </w:rPr>
            </w:pPr>
          </w:p>
          <w:p w:rsidR="00740EA7" w:rsidRDefault="00740EA7" w:rsidP="00065E26">
            <w:pPr>
              <w:spacing w:after="0" w:line="240" w:lineRule="auto"/>
              <w:jc w:val="center"/>
              <w:rPr>
                <w:rFonts w:ascii="Times New Roman" w:eastAsia="Times New Roman" w:hAnsi="Times New Roman" w:cs="Times New Roman"/>
                <w:b/>
                <w:bCs/>
                <w:color w:val="333333"/>
                <w:sz w:val="28"/>
                <w:szCs w:val="28"/>
                <w:lang w:val="nl-NL"/>
              </w:rPr>
            </w:pPr>
          </w:p>
          <w:p w:rsidR="00740EA7" w:rsidRPr="00B756FB" w:rsidRDefault="00740EA7" w:rsidP="00065E26">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nl-NL"/>
              </w:rPr>
              <w:t>Lương Đình Tiên</w:t>
            </w:r>
          </w:p>
        </w:tc>
      </w:tr>
    </w:tbl>
    <w:p w:rsidR="00835E0C" w:rsidRPr="00835E0C" w:rsidRDefault="00835E0C" w:rsidP="00835E0C">
      <w:pPr>
        <w:shd w:val="clear" w:color="auto" w:fill="FFFFFF"/>
        <w:spacing w:before="120" w:after="120" w:line="234" w:lineRule="atLeast"/>
        <w:rPr>
          <w:rFonts w:ascii="Times New Roman" w:eastAsia="Times New Roman" w:hAnsi="Times New Roman" w:cs="Times New Roman"/>
          <w:color w:val="000000"/>
          <w:sz w:val="28"/>
          <w:szCs w:val="28"/>
        </w:rPr>
      </w:pPr>
    </w:p>
    <w:sectPr w:rsidR="00835E0C" w:rsidRPr="00835E0C" w:rsidSect="00740EA7">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5E0C"/>
    <w:rsid w:val="004925B5"/>
    <w:rsid w:val="00740EA7"/>
    <w:rsid w:val="00833F02"/>
    <w:rsid w:val="00835E0C"/>
    <w:rsid w:val="008D3F23"/>
    <w:rsid w:val="00A13791"/>
    <w:rsid w:val="00A66664"/>
    <w:rsid w:val="00C117A0"/>
    <w:rsid w:val="00D67ACE"/>
    <w:rsid w:val="00DB03FD"/>
    <w:rsid w:val="00E03802"/>
    <w:rsid w:val="00EB0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6">
    <w:name w:val="vn_6"/>
    <w:basedOn w:val="DefaultParagraphFont"/>
    <w:rsid w:val="00835E0C"/>
  </w:style>
  <w:style w:type="paragraph" w:customStyle="1" w:styleId="vn3">
    <w:name w:val="vn_3"/>
    <w:basedOn w:val="Normal"/>
    <w:rsid w:val="00835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5">
    <w:name w:val="vn_5"/>
    <w:basedOn w:val="Normal"/>
    <w:rsid w:val="00835E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5E0C"/>
    <w:rPr>
      <w:color w:val="0000FF"/>
      <w:u w:val="single"/>
    </w:rPr>
  </w:style>
  <w:style w:type="paragraph" w:styleId="BodyText">
    <w:name w:val="Body Text"/>
    <w:basedOn w:val="Normal"/>
    <w:link w:val="BodyTextChar"/>
    <w:rsid w:val="00EB0635"/>
    <w:pPr>
      <w:spacing w:before="120" w:after="0" w:line="240" w:lineRule="auto"/>
      <w:jc w:val="both"/>
    </w:pPr>
    <w:rPr>
      <w:rFonts w:ascii="VNI-Times" w:eastAsia="Times New Roman" w:hAnsi="VNI-Times" w:cs="Times New Roman"/>
      <w:sz w:val="28"/>
      <w:szCs w:val="20"/>
      <w:lang w:val="en-AU"/>
    </w:rPr>
  </w:style>
  <w:style w:type="character" w:customStyle="1" w:styleId="BodyTextChar">
    <w:name w:val="Body Text Char"/>
    <w:basedOn w:val="DefaultParagraphFont"/>
    <w:link w:val="BodyText"/>
    <w:rsid w:val="00EB0635"/>
    <w:rPr>
      <w:rFonts w:ascii="VNI-Times" w:eastAsia="Times New Roman" w:hAnsi="VNI-Times" w:cs="Times New Roman"/>
      <w:sz w:val="28"/>
      <w:szCs w:val="20"/>
      <w:lang w:val="en-AU"/>
    </w:rPr>
  </w:style>
  <w:style w:type="paragraph" w:customStyle="1" w:styleId="CharCharCharCharCharCharCharCharChar1Char">
    <w:name w:val="Char Char Char Char Char Char Char Char Char1 Char"/>
    <w:basedOn w:val="Normal"/>
    <w:next w:val="Normal"/>
    <w:autoRedefine/>
    <w:semiHidden/>
    <w:rsid w:val="00EB0635"/>
    <w:pPr>
      <w:spacing w:before="120" w:after="120" w:line="312"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6">
    <w:name w:val="vn_6"/>
    <w:basedOn w:val="DefaultParagraphFont"/>
    <w:rsid w:val="00835E0C"/>
  </w:style>
  <w:style w:type="paragraph" w:customStyle="1" w:styleId="vn3">
    <w:name w:val="vn_3"/>
    <w:basedOn w:val="Normal"/>
    <w:rsid w:val="00835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5">
    <w:name w:val="vn_5"/>
    <w:basedOn w:val="Normal"/>
    <w:rsid w:val="00835E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5E0C"/>
    <w:rPr>
      <w:color w:val="0000FF"/>
      <w:u w:val="single"/>
    </w:rPr>
  </w:style>
  <w:style w:type="paragraph" w:styleId="BodyText">
    <w:name w:val="Body Text"/>
    <w:basedOn w:val="Normal"/>
    <w:link w:val="BodyTextChar"/>
    <w:rsid w:val="00EB0635"/>
    <w:pPr>
      <w:spacing w:before="120" w:after="0" w:line="240" w:lineRule="auto"/>
      <w:jc w:val="both"/>
    </w:pPr>
    <w:rPr>
      <w:rFonts w:ascii="VNI-Times" w:eastAsia="Times New Roman" w:hAnsi="VNI-Times" w:cs="Times New Roman"/>
      <w:sz w:val="28"/>
      <w:szCs w:val="20"/>
      <w:lang w:val="en-AU"/>
    </w:rPr>
  </w:style>
  <w:style w:type="character" w:customStyle="1" w:styleId="BodyTextChar">
    <w:name w:val="Body Text Char"/>
    <w:basedOn w:val="DefaultParagraphFont"/>
    <w:link w:val="BodyText"/>
    <w:rsid w:val="00EB0635"/>
    <w:rPr>
      <w:rFonts w:ascii="VNI-Times" w:eastAsia="Times New Roman" w:hAnsi="VNI-Times" w:cs="Times New Roman"/>
      <w:sz w:val="28"/>
      <w:szCs w:val="20"/>
      <w:lang w:val="en-AU"/>
    </w:rPr>
  </w:style>
  <w:style w:type="paragraph" w:customStyle="1" w:styleId="CharCharCharCharCharCharCharCharChar1Char">
    <w:name w:val=" Char Char Char Char Char Char Char Char Char1 Char"/>
    <w:basedOn w:val="Normal"/>
    <w:next w:val="Normal"/>
    <w:autoRedefine/>
    <w:semiHidden/>
    <w:rsid w:val="00EB0635"/>
    <w:pPr>
      <w:spacing w:before="120" w:after="120" w:line="312"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71529671">
      <w:bodyDiv w:val="1"/>
      <w:marLeft w:val="0"/>
      <w:marRight w:val="0"/>
      <w:marTop w:val="0"/>
      <w:marBottom w:val="0"/>
      <w:divBdr>
        <w:top w:val="none" w:sz="0" w:space="0" w:color="auto"/>
        <w:left w:val="none" w:sz="0" w:space="0" w:color="auto"/>
        <w:bottom w:val="none" w:sz="0" w:space="0" w:color="auto"/>
        <w:right w:val="none" w:sz="0" w:space="0" w:color="auto"/>
      </w:divBdr>
    </w:div>
    <w:div w:id="441264213">
      <w:bodyDiv w:val="1"/>
      <w:marLeft w:val="0"/>
      <w:marRight w:val="0"/>
      <w:marTop w:val="0"/>
      <w:marBottom w:val="0"/>
      <w:divBdr>
        <w:top w:val="none" w:sz="0" w:space="0" w:color="auto"/>
        <w:left w:val="none" w:sz="0" w:space="0" w:color="auto"/>
        <w:bottom w:val="none" w:sz="0" w:space="0" w:color="auto"/>
        <w:right w:val="none" w:sz="0" w:space="0" w:color="auto"/>
      </w:divBdr>
    </w:div>
    <w:div w:id="14642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chinh-nha-nuoc/nghi-dinh-163-2016-nd-cp-huong-dan-luat-ngan-sach-nha-nuoc-335331.aspx" TargetMode="External"/><Relationship Id="rId4" Type="http://schemas.openxmlformats.org/officeDocument/2006/relationships/hyperlink" Target="https://thuvienphapluat.vn/van-ban/tai-chinh-nha-nuoc/nghi-dinh-163-2016-nd-cp-huong-dan-luat-ngan-sach-nha-nuoc-3353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hcsn</dc:creator>
  <cp:lastModifiedBy>Admin</cp:lastModifiedBy>
  <cp:revision>6</cp:revision>
  <cp:lastPrinted>2018-06-07T04:07:00Z</cp:lastPrinted>
  <dcterms:created xsi:type="dcterms:W3CDTF">2018-06-07T03:58:00Z</dcterms:created>
  <dcterms:modified xsi:type="dcterms:W3CDTF">2018-11-30T07:35:00Z</dcterms:modified>
</cp:coreProperties>
</file>