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7654"/>
      </w:tblGrid>
      <w:tr w:rsidR="00DE438B" w:rsidRPr="00DE438B" w:rsidTr="002208F1">
        <w:tc>
          <w:tcPr>
            <w:tcW w:w="3545" w:type="dxa"/>
          </w:tcPr>
          <w:p w:rsidR="002208F1" w:rsidRDefault="00DE438B" w:rsidP="00183A8A">
            <w:pPr>
              <w:jc w:val="center"/>
              <w:rPr>
                <w:rFonts w:ascii="Times New Roman" w:hAnsi="Times New Roman" w:cs="Times New Roman"/>
                <w:b/>
              </w:rPr>
            </w:pPr>
            <w:r w:rsidRPr="00DE438B">
              <w:rPr>
                <w:rFonts w:ascii="Times New Roman" w:hAnsi="Times New Roman" w:cs="Times New Roman"/>
                <w:b/>
              </w:rPr>
              <w:t xml:space="preserve">CÔNG TY </w:t>
            </w:r>
          </w:p>
          <w:p w:rsidR="00DE438B" w:rsidRPr="00DE438B" w:rsidRDefault="00DE438B" w:rsidP="00183A8A">
            <w:pPr>
              <w:jc w:val="center"/>
              <w:rPr>
                <w:rFonts w:ascii="Times New Roman" w:hAnsi="Times New Roman" w:cs="Times New Roman"/>
                <w:b/>
              </w:rPr>
            </w:pPr>
            <w:r w:rsidRPr="00DE438B">
              <w:rPr>
                <w:rFonts w:ascii="Times New Roman" w:hAnsi="Times New Roman" w:cs="Times New Roman"/>
                <w:b/>
              </w:rPr>
              <w:t>TNHH MỸ PHẨM HUY THẢO</w:t>
            </w:r>
          </w:p>
        </w:tc>
        <w:tc>
          <w:tcPr>
            <w:tcW w:w="7654" w:type="dxa"/>
          </w:tcPr>
          <w:p w:rsidR="00DE438B" w:rsidRPr="002208F1" w:rsidRDefault="00DE438B" w:rsidP="00183A8A">
            <w:pPr>
              <w:jc w:val="center"/>
              <w:rPr>
                <w:rFonts w:ascii="Times New Roman" w:hAnsi="Times New Roman" w:cs="Times New Roman"/>
                <w:b/>
                <w:sz w:val="24"/>
                <w:szCs w:val="24"/>
              </w:rPr>
            </w:pPr>
            <w:r w:rsidRPr="002208F1">
              <w:rPr>
                <w:rFonts w:ascii="Times New Roman" w:hAnsi="Times New Roman" w:cs="Times New Roman"/>
                <w:b/>
                <w:sz w:val="24"/>
                <w:szCs w:val="24"/>
              </w:rPr>
              <w:t>CỘNG HOÀ XÃ HỘI CHỦ NGHĨA VIỆT NAM</w:t>
            </w:r>
          </w:p>
          <w:p w:rsidR="002208F1" w:rsidRPr="002208F1" w:rsidRDefault="002208F1" w:rsidP="00183A8A">
            <w:pPr>
              <w:jc w:val="center"/>
              <w:rPr>
                <w:rFonts w:ascii="Times New Roman" w:hAnsi="Times New Roman" w:cs="Times New Roman"/>
              </w:rPr>
            </w:pPr>
            <w:r w:rsidRPr="002208F1">
              <w:rPr>
                <w:rFonts w:ascii="Times New Roman" w:hAnsi="Times New Roman" w:cs="Times New Roman"/>
                <w:sz w:val="24"/>
                <w:szCs w:val="24"/>
              </w:rPr>
              <w:t>Độc lập – Tự do – Hạnh phúc</w:t>
            </w:r>
          </w:p>
        </w:tc>
      </w:tr>
      <w:tr w:rsidR="00DE438B" w:rsidRPr="00DE438B" w:rsidTr="002208F1">
        <w:tc>
          <w:tcPr>
            <w:tcW w:w="3545" w:type="dxa"/>
          </w:tcPr>
          <w:p w:rsidR="002208F1" w:rsidRDefault="002208F1" w:rsidP="00183A8A">
            <w:pPr>
              <w:jc w:val="center"/>
              <w:rPr>
                <w:rFonts w:ascii="Times New Roman" w:hAnsi="Times New Roman" w:cs="Times New Roman"/>
                <w:b/>
                <w:sz w:val="20"/>
                <w:szCs w:val="20"/>
              </w:rPr>
            </w:pPr>
          </w:p>
          <w:p w:rsidR="00DE438B" w:rsidRPr="002208F1" w:rsidRDefault="002208F1" w:rsidP="00183A8A">
            <w:pPr>
              <w:jc w:val="center"/>
              <w:rPr>
                <w:rFonts w:ascii="Times New Roman" w:hAnsi="Times New Roman" w:cs="Times New Roman"/>
                <w:b/>
                <w:sz w:val="20"/>
                <w:szCs w:val="20"/>
              </w:rPr>
            </w:pPr>
            <w:r w:rsidRPr="002208F1">
              <w:rPr>
                <w:rFonts w:ascii="Times New Roman" w:hAnsi="Times New Roman" w:cs="Times New Roman"/>
                <w:b/>
                <w:sz w:val="20"/>
                <w:szCs w:val="20"/>
              </w:rPr>
              <w:t>Số: 04-2022/TB-HUYTHAO</w:t>
            </w:r>
          </w:p>
        </w:tc>
        <w:tc>
          <w:tcPr>
            <w:tcW w:w="7654" w:type="dxa"/>
          </w:tcPr>
          <w:p w:rsidR="00DE438B" w:rsidRPr="00DE438B" w:rsidRDefault="00DE438B" w:rsidP="00183A8A">
            <w:pPr>
              <w:jc w:val="center"/>
              <w:rPr>
                <w:rFonts w:ascii="Times New Roman" w:hAnsi="Times New Roman" w:cs="Times New Roman"/>
                <w:b/>
              </w:rPr>
            </w:pPr>
          </w:p>
        </w:tc>
      </w:tr>
    </w:tbl>
    <w:p w:rsidR="00DE438B" w:rsidRDefault="00DE438B" w:rsidP="00183A8A">
      <w:pPr>
        <w:spacing w:after="0"/>
        <w:jc w:val="center"/>
        <w:rPr>
          <w:rFonts w:ascii="Times New Roman" w:hAnsi="Times New Roman" w:cs="Times New Roman"/>
          <w:b/>
          <w:sz w:val="24"/>
          <w:szCs w:val="24"/>
        </w:rPr>
      </w:pPr>
    </w:p>
    <w:p w:rsidR="00DE438B" w:rsidRPr="002208F1" w:rsidRDefault="002208F1" w:rsidP="002208F1">
      <w:pPr>
        <w:spacing w:after="0"/>
        <w:jc w:val="right"/>
        <w:rPr>
          <w:rFonts w:ascii="Times New Roman" w:hAnsi="Times New Roman" w:cs="Times New Roman"/>
          <w:i/>
          <w:sz w:val="24"/>
          <w:szCs w:val="24"/>
        </w:rPr>
      </w:pPr>
      <w:r w:rsidRPr="002208F1">
        <w:rPr>
          <w:rFonts w:ascii="Times New Roman" w:hAnsi="Times New Roman" w:cs="Times New Roman"/>
          <w:i/>
          <w:sz w:val="24"/>
          <w:szCs w:val="24"/>
        </w:rPr>
        <w:t>Bình Định, ngày 04 tháng 5 năm 2022</w:t>
      </w:r>
    </w:p>
    <w:p w:rsidR="00DE438B" w:rsidRDefault="00DE438B" w:rsidP="00183A8A">
      <w:pPr>
        <w:spacing w:after="0"/>
        <w:jc w:val="center"/>
        <w:rPr>
          <w:rFonts w:ascii="Times New Roman" w:hAnsi="Times New Roman" w:cs="Times New Roman"/>
          <w:b/>
          <w:sz w:val="24"/>
          <w:szCs w:val="24"/>
        </w:rPr>
      </w:pPr>
    </w:p>
    <w:p w:rsidR="00E41E9C" w:rsidRPr="002208F1" w:rsidRDefault="00DE438B" w:rsidP="00183A8A">
      <w:pPr>
        <w:spacing w:after="0"/>
        <w:jc w:val="center"/>
        <w:rPr>
          <w:rFonts w:ascii="Times New Roman" w:hAnsi="Times New Roman" w:cs="Times New Roman"/>
          <w:b/>
          <w:sz w:val="28"/>
          <w:szCs w:val="28"/>
        </w:rPr>
      </w:pPr>
      <w:r w:rsidRPr="002208F1">
        <w:rPr>
          <w:rFonts w:ascii="Times New Roman" w:hAnsi="Times New Roman" w:cs="Times New Roman"/>
          <w:b/>
          <w:sz w:val="28"/>
          <w:szCs w:val="28"/>
        </w:rPr>
        <w:t>THÔNG BÁO</w:t>
      </w:r>
    </w:p>
    <w:p w:rsidR="00DE438B" w:rsidRPr="00DE438B" w:rsidRDefault="00DE438B" w:rsidP="00183A8A">
      <w:pPr>
        <w:spacing w:after="0"/>
        <w:jc w:val="center"/>
        <w:rPr>
          <w:rFonts w:ascii="Times New Roman" w:hAnsi="Times New Roman" w:cs="Times New Roman"/>
          <w:b/>
          <w:sz w:val="24"/>
          <w:szCs w:val="24"/>
        </w:rPr>
      </w:pPr>
      <w:r w:rsidRPr="00DE438B">
        <w:rPr>
          <w:rFonts w:ascii="Times New Roman" w:hAnsi="Times New Roman" w:cs="Times New Roman"/>
          <w:b/>
          <w:sz w:val="24"/>
          <w:szCs w:val="24"/>
        </w:rPr>
        <w:t>(V/v: Tuyển dụng Nhân viên tại chi nhánh Bình Định năm 2022)</w:t>
      </w:r>
    </w:p>
    <w:p w:rsidR="001F6F5E" w:rsidRPr="0017706C" w:rsidRDefault="001F6F5E" w:rsidP="00152A46">
      <w:pPr>
        <w:spacing w:after="0"/>
        <w:rPr>
          <w:rFonts w:ascii="Times New Roman" w:hAnsi="Times New Roman" w:cs="Times New Roman"/>
          <w:i/>
          <w:color w:val="1D2129"/>
        </w:rPr>
      </w:pPr>
    </w:p>
    <w:p w:rsidR="00057BD1" w:rsidRPr="0017706C" w:rsidRDefault="00057BD1" w:rsidP="00057BD1">
      <w:pPr>
        <w:spacing w:after="0"/>
        <w:rPr>
          <w:rFonts w:ascii="Times New Roman" w:hAnsi="Times New Roman" w:cs="Times New Roman"/>
          <w:i/>
          <w:color w:val="1D2129"/>
        </w:rPr>
      </w:pPr>
      <w:r w:rsidRPr="0017706C">
        <w:rPr>
          <w:rFonts w:ascii="Times New Roman" w:hAnsi="Times New Roman" w:cs="Times New Roman"/>
          <w:i/>
          <w:color w:val="1D2129"/>
        </w:rPr>
        <w:t>Công ty TNHH Mỹ Phẩm Huy Thảo được thành lập vào năm 201</w:t>
      </w:r>
      <w:r w:rsidR="001B06F1" w:rsidRPr="0017706C">
        <w:rPr>
          <w:rFonts w:ascii="Times New Roman" w:hAnsi="Times New Roman" w:cs="Times New Roman"/>
          <w:i/>
          <w:color w:val="1D2129"/>
        </w:rPr>
        <w:t>9</w:t>
      </w:r>
      <w:r w:rsidRPr="0017706C">
        <w:rPr>
          <w:rFonts w:ascii="Times New Roman" w:hAnsi="Times New Roman" w:cs="Times New Roman"/>
          <w:i/>
          <w:color w:val="1D2129"/>
        </w:rPr>
        <w:t>, chuyên cung cấp, phân phối các mặt hàng mỹ phẩm &amp; TPCN nhập khẩu từ Nhật, Mỹ, Hàn Quốc, Úc, v.v… Môi trường làm việc trẻ trung, năng động và sáng tạo.</w:t>
      </w:r>
      <w:r w:rsidR="000246CC" w:rsidRPr="0017706C">
        <w:rPr>
          <w:rFonts w:ascii="Times New Roman" w:hAnsi="Times New Roman" w:cs="Times New Roman"/>
          <w:i/>
          <w:color w:val="1D2129"/>
        </w:rPr>
        <w:t xml:space="preserve"> Đ</w:t>
      </w:r>
      <w:r w:rsidRPr="0017706C">
        <w:rPr>
          <w:rFonts w:ascii="Times New Roman" w:hAnsi="Times New Roman" w:cs="Times New Roman"/>
          <w:i/>
          <w:color w:val="1D2129"/>
        </w:rPr>
        <w:t xml:space="preserve">ịa chỉ trụ sở chính 538/151/24 Đoàn Văn Bơ, Phường 15, Quận 4, Thành phố Hồ Chí Minh. </w:t>
      </w:r>
    </w:p>
    <w:p w:rsidR="00057BD1" w:rsidRPr="0017706C" w:rsidRDefault="0024011E" w:rsidP="00057BD1">
      <w:pPr>
        <w:spacing w:after="0"/>
        <w:rPr>
          <w:rFonts w:ascii="Times New Roman" w:hAnsi="Times New Roman" w:cs="Times New Roman"/>
          <w:i/>
          <w:color w:val="1D2129"/>
        </w:rPr>
      </w:pPr>
      <w:r w:rsidRPr="0017706C">
        <w:rPr>
          <w:rFonts w:ascii="Times New Roman" w:hAnsi="Times New Roman" w:cs="Times New Roman"/>
          <w:i/>
          <w:color w:val="1D2129"/>
        </w:rPr>
        <w:t>Với</w:t>
      </w:r>
      <w:r w:rsidR="00057BD1" w:rsidRPr="0017706C">
        <w:rPr>
          <w:rFonts w:ascii="Times New Roman" w:hAnsi="Times New Roman" w:cs="Times New Roman"/>
          <w:i/>
          <w:color w:val="1D2129"/>
        </w:rPr>
        <w:t xml:space="preserve"> sự cố gắng và nỗ lực không ngừng, công ty Huy Thảo ngày càng phát triển và quy mô hiện tại hơn 100 nhân viên, trở thành một trong những công ty phân phối mỹ phẩm, các sản phẩm làm đẹp hàng đầu tại khu vực Thành phố Hồ Chí Minh và các tỉnh miền Nam.</w:t>
      </w:r>
    </w:p>
    <w:p w:rsidR="00837D73" w:rsidRPr="0017706C" w:rsidRDefault="00837D73" w:rsidP="00057BD1">
      <w:pPr>
        <w:spacing w:after="0"/>
        <w:rPr>
          <w:rFonts w:ascii="Times New Roman" w:hAnsi="Times New Roman" w:cs="Times New Roman"/>
          <w:i/>
          <w:color w:val="1D2129"/>
        </w:rPr>
      </w:pPr>
    </w:p>
    <w:p w:rsidR="00152A46" w:rsidRPr="00B31F34" w:rsidRDefault="00837D73" w:rsidP="00B31F34">
      <w:pPr>
        <w:spacing w:after="0"/>
        <w:rPr>
          <w:rFonts w:ascii="Times New Roman" w:hAnsi="Times New Roman" w:cs="Times New Roman"/>
          <w:sz w:val="24"/>
          <w:szCs w:val="24"/>
        </w:rPr>
      </w:pPr>
      <w:r w:rsidRPr="00B31F34">
        <w:rPr>
          <w:rFonts w:ascii="Times New Roman" w:hAnsi="Times New Roman" w:cs="Times New Roman"/>
          <w:sz w:val="24"/>
          <w:szCs w:val="24"/>
        </w:rPr>
        <w:t>Hiện nay, với nhu cầu mở rộng thị trường, chi nhánh Công ty TNHH Mỹ phẩm Huy Thảo tại Bình Định thông báo kế hoạch tuyển dụng nhân viên như sau:</w:t>
      </w:r>
    </w:p>
    <w:p w:rsidR="00AE261C" w:rsidRPr="0017706C" w:rsidRDefault="00AE261C" w:rsidP="00AE261C">
      <w:pPr>
        <w:spacing w:after="0"/>
        <w:jc w:val="center"/>
        <w:rPr>
          <w:rFonts w:ascii="Times New Roman" w:hAnsi="Times New Roman" w:cs="Times New Roman"/>
          <w:sz w:val="24"/>
          <w:szCs w:val="24"/>
        </w:rPr>
      </w:pPr>
    </w:p>
    <w:p w:rsidR="00837D73" w:rsidRPr="002208F1" w:rsidRDefault="00837D73" w:rsidP="002208F1">
      <w:pPr>
        <w:pStyle w:val="ListParagraph"/>
        <w:numPr>
          <w:ilvl w:val="0"/>
          <w:numId w:val="4"/>
        </w:numPr>
        <w:spacing w:after="0"/>
        <w:ind w:left="284" w:hanging="284"/>
        <w:rPr>
          <w:rFonts w:ascii="Times New Roman" w:hAnsi="Times New Roman" w:cs="Times New Roman"/>
          <w:b/>
          <w:sz w:val="24"/>
          <w:szCs w:val="24"/>
        </w:rPr>
      </w:pPr>
      <w:r w:rsidRPr="002208F1">
        <w:rPr>
          <w:rFonts w:ascii="Times New Roman" w:hAnsi="Times New Roman" w:cs="Times New Roman"/>
          <w:b/>
          <w:sz w:val="24"/>
          <w:szCs w:val="24"/>
        </w:rPr>
        <w:t>VỊ TRÍ &amp; SỐ LƯỢNG TUYỂN:</w:t>
      </w:r>
    </w:p>
    <w:p w:rsidR="00837D73" w:rsidRPr="002208F1" w:rsidRDefault="0017706C" w:rsidP="002208F1">
      <w:pPr>
        <w:pStyle w:val="ListParagraph"/>
        <w:numPr>
          <w:ilvl w:val="0"/>
          <w:numId w:val="5"/>
        </w:numPr>
        <w:spacing w:after="0"/>
        <w:ind w:left="709" w:hanging="283"/>
        <w:rPr>
          <w:rFonts w:ascii="Times New Roman" w:hAnsi="Times New Roman" w:cs="Times New Roman"/>
          <w:sz w:val="24"/>
          <w:szCs w:val="24"/>
        </w:rPr>
      </w:pPr>
      <w:r w:rsidRPr="002208F1">
        <w:rPr>
          <w:rFonts w:ascii="Times New Roman" w:hAnsi="Times New Roman" w:cs="Times New Roman"/>
          <w:sz w:val="24"/>
          <w:szCs w:val="24"/>
        </w:rPr>
        <w:t>Vị trí: NHÂN VIÊN KINH DOANH ONLINE</w:t>
      </w:r>
    </w:p>
    <w:p w:rsidR="0017706C" w:rsidRPr="002208F1" w:rsidRDefault="0017706C" w:rsidP="002208F1">
      <w:pPr>
        <w:pStyle w:val="ListParagraph"/>
        <w:numPr>
          <w:ilvl w:val="0"/>
          <w:numId w:val="5"/>
        </w:numPr>
        <w:spacing w:after="0"/>
        <w:ind w:left="709" w:hanging="283"/>
        <w:rPr>
          <w:rFonts w:ascii="Times New Roman" w:hAnsi="Times New Roman" w:cs="Times New Roman"/>
          <w:sz w:val="24"/>
          <w:szCs w:val="24"/>
        </w:rPr>
      </w:pPr>
      <w:r w:rsidRPr="002208F1">
        <w:rPr>
          <w:rFonts w:ascii="Times New Roman" w:hAnsi="Times New Roman" w:cs="Times New Roman"/>
          <w:sz w:val="24"/>
          <w:szCs w:val="24"/>
        </w:rPr>
        <w:t>Số lượ</w:t>
      </w:r>
      <w:r w:rsidR="00B31F34" w:rsidRPr="002208F1">
        <w:rPr>
          <w:rFonts w:ascii="Times New Roman" w:hAnsi="Times New Roman" w:cs="Times New Roman"/>
          <w:sz w:val="24"/>
          <w:szCs w:val="24"/>
        </w:rPr>
        <w:t>ng: 1</w:t>
      </w:r>
      <w:r w:rsidRPr="002208F1">
        <w:rPr>
          <w:rFonts w:ascii="Times New Roman" w:hAnsi="Times New Roman" w:cs="Times New Roman"/>
          <w:sz w:val="24"/>
          <w:szCs w:val="24"/>
        </w:rPr>
        <w:t>0</w:t>
      </w:r>
    </w:p>
    <w:p w:rsidR="0017706C" w:rsidRPr="0017706C" w:rsidRDefault="0017706C" w:rsidP="0017706C">
      <w:pPr>
        <w:spacing w:after="0"/>
        <w:rPr>
          <w:rFonts w:ascii="Times New Roman" w:hAnsi="Times New Roman" w:cs="Times New Roman"/>
          <w:b/>
          <w:sz w:val="24"/>
          <w:szCs w:val="24"/>
        </w:rPr>
      </w:pPr>
    </w:p>
    <w:p w:rsidR="00AE261C" w:rsidRPr="0017706C" w:rsidRDefault="0017706C" w:rsidP="00AE261C">
      <w:pPr>
        <w:spacing w:after="0"/>
        <w:rPr>
          <w:rFonts w:ascii="Times New Roman" w:hAnsi="Times New Roman" w:cs="Times New Roman"/>
          <w:b/>
          <w:sz w:val="24"/>
          <w:szCs w:val="24"/>
        </w:rPr>
      </w:pPr>
      <w:r>
        <w:rPr>
          <w:rFonts w:ascii="Times New Roman" w:hAnsi="Times New Roman" w:cs="Times New Roman"/>
          <w:b/>
          <w:sz w:val="24"/>
          <w:szCs w:val="24"/>
        </w:rPr>
        <w:t xml:space="preserve">II. </w:t>
      </w:r>
      <w:r w:rsidR="00AE261C" w:rsidRPr="0017706C">
        <w:rPr>
          <w:rFonts w:ascii="Times New Roman" w:hAnsi="Times New Roman" w:cs="Times New Roman"/>
          <w:b/>
          <w:sz w:val="24"/>
          <w:szCs w:val="24"/>
        </w:rPr>
        <w:t>PHÚC LỢI CÔNG VIỆC</w:t>
      </w:r>
    </w:p>
    <w:p w:rsidR="00FD5718" w:rsidRPr="002208F1" w:rsidRDefault="00795B60" w:rsidP="002208F1">
      <w:pPr>
        <w:pStyle w:val="ListParagraph"/>
        <w:numPr>
          <w:ilvl w:val="0"/>
          <w:numId w:val="6"/>
        </w:numPr>
        <w:spacing w:after="0"/>
        <w:rPr>
          <w:rFonts w:ascii="Times New Roman" w:hAnsi="Times New Roman" w:cs="Times New Roman"/>
          <w:sz w:val="24"/>
          <w:szCs w:val="24"/>
        </w:rPr>
      </w:pPr>
      <w:r w:rsidRPr="002208F1">
        <w:rPr>
          <w:rFonts w:ascii="Times New Roman" w:hAnsi="Times New Roman" w:cs="Times New Roman"/>
          <w:sz w:val="24"/>
          <w:szCs w:val="24"/>
        </w:rPr>
        <w:t>Lương cơ bản</w:t>
      </w:r>
      <w:r w:rsidR="00B44057" w:rsidRPr="002208F1">
        <w:rPr>
          <w:rFonts w:ascii="Times New Roman" w:hAnsi="Times New Roman" w:cs="Times New Roman"/>
          <w:sz w:val="24"/>
          <w:szCs w:val="24"/>
          <w:lang w:val="vi-VN"/>
        </w:rPr>
        <w:t xml:space="preserve"> </w:t>
      </w:r>
      <w:r w:rsidR="00E41E9C" w:rsidRPr="002208F1">
        <w:rPr>
          <w:rFonts w:ascii="Times New Roman" w:hAnsi="Times New Roman" w:cs="Times New Roman"/>
          <w:sz w:val="24"/>
          <w:szCs w:val="24"/>
        </w:rPr>
        <w:t>+ Trợ cấ</w:t>
      </w:r>
      <w:r w:rsidR="00B44057" w:rsidRPr="002208F1">
        <w:rPr>
          <w:rFonts w:ascii="Times New Roman" w:hAnsi="Times New Roman" w:cs="Times New Roman"/>
          <w:sz w:val="24"/>
          <w:szCs w:val="24"/>
        </w:rPr>
        <w:t>p</w:t>
      </w:r>
      <w:r w:rsidR="00B44057" w:rsidRPr="002208F1">
        <w:rPr>
          <w:rFonts w:ascii="Times New Roman" w:hAnsi="Times New Roman" w:cs="Times New Roman"/>
          <w:sz w:val="24"/>
          <w:szCs w:val="24"/>
          <w:lang w:val="vi-VN"/>
        </w:rPr>
        <w:t xml:space="preserve"> </w:t>
      </w:r>
      <w:r w:rsidR="00E41E9C" w:rsidRPr="002208F1">
        <w:rPr>
          <w:rFonts w:ascii="Times New Roman" w:hAnsi="Times New Roman" w:cs="Times New Roman"/>
          <w:sz w:val="24"/>
          <w:szCs w:val="24"/>
        </w:rPr>
        <w:t>+ Hoa</w:t>
      </w:r>
      <w:r w:rsidR="00FD5718" w:rsidRPr="002208F1">
        <w:rPr>
          <w:rFonts w:ascii="Times New Roman" w:hAnsi="Times New Roman" w:cs="Times New Roman"/>
          <w:sz w:val="24"/>
          <w:szCs w:val="24"/>
        </w:rPr>
        <w:t xml:space="preserve"> hồng</w:t>
      </w:r>
      <w:r w:rsidR="005220F8" w:rsidRPr="002208F1">
        <w:rPr>
          <w:rFonts w:ascii="Times New Roman" w:hAnsi="Times New Roman" w:cs="Times New Roman"/>
          <w:sz w:val="24"/>
          <w:szCs w:val="24"/>
        </w:rPr>
        <w:t xml:space="preserve"> + thưởng cá nhân</w:t>
      </w:r>
      <w:r w:rsidR="00A31D71" w:rsidRPr="002208F1">
        <w:rPr>
          <w:rFonts w:ascii="Times New Roman" w:hAnsi="Times New Roman" w:cs="Times New Roman"/>
          <w:sz w:val="24"/>
          <w:szCs w:val="24"/>
        </w:rPr>
        <w:t xml:space="preserve"> </w:t>
      </w:r>
      <w:r w:rsidRPr="002208F1">
        <w:rPr>
          <w:rFonts w:ascii="Times New Roman" w:hAnsi="Times New Roman" w:cs="Times New Roman"/>
          <w:sz w:val="24"/>
          <w:szCs w:val="24"/>
        </w:rPr>
        <w:t>từ</w:t>
      </w:r>
      <w:r w:rsidR="0017706C" w:rsidRPr="002208F1">
        <w:rPr>
          <w:rFonts w:ascii="Times New Roman" w:hAnsi="Times New Roman" w:cs="Times New Roman"/>
          <w:sz w:val="24"/>
          <w:szCs w:val="24"/>
        </w:rPr>
        <w:t xml:space="preserve"> 6,000,</w:t>
      </w:r>
      <w:r w:rsidRPr="002208F1">
        <w:rPr>
          <w:rFonts w:ascii="Times New Roman" w:hAnsi="Times New Roman" w:cs="Times New Roman"/>
          <w:sz w:val="24"/>
          <w:szCs w:val="24"/>
        </w:rPr>
        <w:t xml:space="preserve">000 – </w:t>
      </w:r>
      <w:r w:rsidR="0017706C" w:rsidRPr="002208F1">
        <w:rPr>
          <w:rFonts w:ascii="Times New Roman" w:hAnsi="Times New Roman" w:cs="Times New Roman"/>
          <w:sz w:val="24"/>
          <w:szCs w:val="24"/>
        </w:rPr>
        <w:t>15,000,000</w:t>
      </w:r>
      <w:r w:rsidRPr="002208F1">
        <w:rPr>
          <w:rFonts w:ascii="Times New Roman" w:hAnsi="Times New Roman" w:cs="Times New Roman"/>
          <w:sz w:val="24"/>
          <w:szCs w:val="24"/>
        </w:rPr>
        <w:t>;</w:t>
      </w:r>
    </w:p>
    <w:p w:rsidR="00AE261C" w:rsidRPr="002208F1" w:rsidRDefault="00AE261C" w:rsidP="002208F1">
      <w:pPr>
        <w:pStyle w:val="ListParagraph"/>
        <w:numPr>
          <w:ilvl w:val="0"/>
          <w:numId w:val="6"/>
        </w:numPr>
        <w:spacing w:after="0"/>
        <w:rPr>
          <w:rFonts w:ascii="Times New Roman" w:hAnsi="Times New Roman" w:cs="Times New Roman"/>
          <w:sz w:val="24"/>
          <w:szCs w:val="24"/>
        </w:rPr>
      </w:pPr>
      <w:r w:rsidRPr="002208F1">
        <w:rPr>
          <w:rFonts w:ascii="Times New Roman" w:hAnsi="Times New Roman" w:cs="Times New Roman"/>
          <w:sz w:val="24"/>
          <w:szCs w:val="24"/>
        </w:rPr>
        <w:t>Môi trường làm việc năng động, sáng tạo</w:t>
      </w:r>
      <w:r w:rsidR="00795B60" w:rsidRPr="002208F1">
        <w:rPr>
          <w:rFonts w:ascii="Times New Roman" w:hAnsi="Times New Roman" w:cs="Times New Roman"/>
          <w:sz w:val="24"/>
          <w:szCs w:val="24"/>
        </w:rPr>
        <w:t xml:space="preserve"> và chuyên nghiệp</w:t>
      </w:r>
      <w:r w:rsidRPr="002208F1">
        <w:rPr>
          <w:rFonts w:ascii="Times New Roman" w:hAnsi="Times New Roman" w:cs="Times New Roman"/>
          <w:sz w:val="24"/>
          <w:szCs w:val="24"/>
        </w:rPr>
        <w:t>;</w:t>
      </w:r>
    </w:p>
    <w:p w:rsidR="00AE261C" w:rsidRPr="002208F1" w:rsidRDefault="00AE261C" w:rsidP="002208F1">
      <w:pPr>
        <w:pStyle w:val="ListParagraph"/>
        <w:numPr>
          <w:ilvl w:val="0"/>
          <w:numId w:val="6"/>
        </w:numPr>
        <w:spacing w:after="0"/>
        <w:rPr>
          <w:rFonts w:ascii="Times New Roman" w:hAnsi="Times New Roman" w:cs="Times New Roman"/>
          <w:sz w:val="24"/>
          <w:szCs w:val="24"/>
        </w:rPr>
      </w:pPr>
      <w:r w:rsidRPr="002208F1">
        <w:rPr>
          <w:rFonts w:ascii="Times New Roman" w:hAnsi="Times New Roman" w:cs="Times New Roman"/>
          <w:sz w:val="24"/>
          <w:szCs w:val="24"/>
        </w:rPr>
        <w:t>Được hỗ trợ</w:t>
      </w:r>
      <w:r w:rsidR="00F75386" w:rsidRPr="002208F1">
        <w:rPr>
          <w:rFonts w:ascii="Times New Roman" w:hAnsi="Times New Roman" w:cs="Times New Roman"/>
          <w:sz w:val="24"/>
          <w:szCs w:val="24"/>
        </w:rPr>
        <w:t xml:space="preserve"> </w:t>
      </w:r>
      <w:r w:rsidR="0017706C" w:rsidRPr="002208F1">
        <w:rPr>
          <w:rFonts w:ascii="Times New Roman" w:hAnsi="Times New Roman" w:cs="Times New Roman"/>
          <w:sz w:val="24"/>
          <w:szCs w:val="24"/>
        </w:rPr>
        <w:t>đ</w:t>
      </w:r>
      <w:r w:rsidRPr="002208F1">
        <w:rPr>
          <w:rFonts w:ascii="Times New Roman" w:hAnsi="Times New Roman" w:cs="Times New Roman"/>
          <w:sz w:val="24"/>
          <w:szCs w:val="24"/>
        </w:rPr>
        <w:t>iện thoại</w:t>
      </w:r>
      <w:r w:rsidR="00795B60" w:rsidRPr="002208F1">
        <w:rPr>
          <w:rFonts w:ascii="Times New Roman" w:hAnsi="Times New Roman" w:cs="Times New Roman"/>
          <w:sz w:val="24"/>
          <w:szCs w:val="24"/>
        </w:rPr>
        <w:t xml:space="preserve">, </w:t>
      </w:r>
      <w:r w:rsidR="0017706C" w:rsidRPr="002208F1">
        <w:rPr>
          <w:rFonts w:ascii="Times New Roman" w:hAnsi="Times New Roman" w:cs="Times New Roman"/>
          <w:sz w:val="24"/>
          <w:szCs w:val="24"/>
        </w:rPr>
        <w:t>m</w:t>
      </w:r>
      <w:r w:rsidR="00795B60" w:rsidRPr="002208F1">
        <w:rPr>
          <w:rFonts w:ascii="Times New Roman" w:hAnsi="Times New Roman" w:cs="Times New Roman"/>
          <w:sz w:val="24"/>
          <w:szCs w:val="24"/>
        </w:rPr>
        <w:t>áy tính,</w:t>
      </w:r>
      <w:r w:rsidR="0017706C" w:rsidRPr="002208F1">
        <w:rPr>
          <w:rFonts w:ascii="Times New Roman" w:hAnsi="Times New Roman" w:cs="Times New Roman"/>
          <w:sz w:val="24"/>
          <w:szCs w:val="24"/>
        </w:rPr>
        <w:t xml:space="preserve"> tài liệu và các dụng cụ liên quan </w:t>
      </w:r>
      <w:r w:rsidRPr="002208F1">
        <w:rPr>
          <w:rFonts w:ascii="Times New Roman" w:hAnsi="Times New Roman" w:cs="Times New Roman"/>
          <w:sz w:val="24"/>
          <w:szCs w:val="24"/>
        </w:rPr>
        <w:t>để làm việc;</w:t>
      </w:r>
    </w:p>
    <w:p w:rsidR="00AE261C" w:rsidRPr="002208F1" w:rsidRDefault="00AE261C" w:rsidP="002208F1">
      <w:pPr>
        <w:pStyle w:val="ListParagraph"/>
        <w:numPr>
          <w:ilvl w:val="0"/>
          <w:numId w:val="6"/>
        </w:numPr>
        <w:spacing w:after="0"/>
        <w:rPr>
          <w:rFonts w:ascii="Times New Roman" w:hAnsi="Times New Roman" w:cs="Times New Roman"/>
          <w:sz w:val="24"/>
          <w:szCs w:val="24"/>
        </w:rPr>
      </w:pPr>
      <w:r w:rsidRPr="002208F1">
        <w:rPr>
          <w:rFonts w:ascii="Times New Roman" w:hAnsi="Times New Roman" w:cs="Times New Roman"/>
          <w:sz w:val="24"/>
          <w:szCs w:val="24"/>
        </w:rPr>
        <w:t>Lương thưởng xứng đáng theo năng lực;</w:t>
      </w:r>
    </w:p>
    <w:p w:rsidR="00AE261C" w:rsidRPr="002208F1" w:rsidRDefault="00AE261C" w:rsidP="002208F1">
      <w:pPr>
        <w:pStyle w:val="ListParagraph"/>
        <w:numPr>
          <w:ilvl w:val="0"/>
          <w:numId w:val="6"/>
        </w:numPr>
        <w:spacing w:after="0"/>
        <w:rPr>
          <w:rFonts w:ascii="Times New Roman" w:hAnsi="Times New Roman" w:cs="Times New Roman"/>
          <w:sz w:val="24"/>
          <w:szCs w:val="24"/>
        </w:rPr>
      </w:pPr>
      <w:r w:rsidRPr="002208F1">
        <w:rPr>
          <w:rFonts w:ascii="Times New Roman" w:hAnsi="Times New Roman" w:cs="Times New Roman"/>
          <w:sz w:val="24"/>
          <w:szCs w:val="24"/>
        </w:rPr>
        <w:t>Cơ hội thăng tiến trong công việc và thể hiện mình, tự phát triển hết khả năng;</w:t>
      </w:r>
    </w:p>
    <w:p w:rsidR="00AE261C" w:rsidRPr="002208F1" w:rsidRDefault="00AE261C" w:rsidP="002208F1">
      <w:pPr>
        <w:pStyle w:val="ListParagraph"/>
        <w:numPr>
          <w:ilvl w:val="0"/>
          <w:numId w:val="6"/>
        </w:numPr>
        <w:spacing w:after="0"/>
        <w:rPr>
          <w:rFonts w:ascii="Times New Roman" w:hAnsi="Times New Roman" w:cs="Times New Roman"/>
          <w:sz w:val="24"/>
          <w:szCs w:val="24"/>
        </w:rPr>
      </w:pPr>
      <w:r w:rsidRPr="002208F1">
        <w:rPr>
          <w:rFonts w:ascii="Times New Roman" w:hAnsi="Times New Roman" w:cs="Times New Roman"/>
          <w:sz w:val="24"/>
          <w:szCs w:val="24"/>
        </w:rPr>
        <w:t>Các quyền lợi khác theo quy định của luật lao động: BHXH, BHYT, ngày phép, lương tháng 13;</w:t>
      </w:r>
    </w:p>
    <w:p w:rsidR="00AE261C" w:rsidRPr="002208F1" w:rsidRDefault="00AE261C" w:rsidP="002208F1">
      <w:pPr>
        <w:pStyle w:val="ListParagraph"/>
        <w:numPr>
          <w:ilvl w:val="0"/>
          <w:numId w:val="6"/>
        </w:numPr>
        <w:spacing w:after="0"/>
        <w:rPr>
          <w:rFonts w:ascii="Times New Roman" w:hAnsi="Times New Roman" w:cs="Times New Roman"/>
          <w:sz w:val="24"/>
          <w:szCs w:val="24"/>
        </w:rPr>
      </w:pPr>
      <w:r w:rsidRPr="002208F1">
        <w:rPr>
          <w:rFonts w:ascii="Times New Roman" w:hAnsi="Times New Roman" w:cs="Times New Roman"/>
          <w:sz w:val="24"/>
          <w:szCs w:val="24"/>
        </w:rPr>
        <w:t>Được đi du lịch hằ</w:t>
      </w:r>
      <w:r w:rsidR="0017706C" w:rsidRPr="002208F1">
        <w:rPr>
          <w:rFonts w:ascii="Times New Roman" w:hAnsi="Times New Roman" w:cs="Times New Roman"/>
          <w:sz w:val="24"/>
          <w:szCs w:val="24"/>
        </w:rPr>
        <w:t>ng năm;</w:t>
      </w:r>
    </w:p>
    <w:p w:rsidR="00AE261C" w:rsidRPr="0017706C" w:rsidRDefault="00AE261C" w:rsidP="00AE261C">
      <w:pPr>
        <w:spacing w:after="0"/>
        <w:rPr>
          <w:rFonts w:ascii="Times New Roman" w:hAnsi="Times New Roman" w:cs="Times New Roman"/>
          <w:sz w:val="24"/>
          <w:szCs w:val="24"/>
        </w:rPr>
      </w:pPr>
    </w:p>
    <w:p w:rsidR="00AE261C" w:rsidRPr="0017706C" w:rsidRDefault="0017706C" w:rsidP="00AE261C">
      <w:pPr>
        <w:spacing w:after="0"/>
        <w:rPr>
          <w:rFonts w:ascii="Times New Roman" w:hAnsi="Times New Roman" w:cs="Times New Roman"/>
          <w:b/>
          <w:sz w:val="24"/>
          <w:szCs w:val="24"/>
        </w:rPr>
      </w:pPr>
      <w:r>
        <w:rPr>
          <w:rFonts w:ascii="Times New Roman" w:hAnsi="Times New Roman" w:cs="Times New Roman"/>
          <w:b/>
          <w:sz w:val="24"/>
          <w:szCs w:val="24"/>
        </w:rPr>
        <w:t xml:space="preserve">III. </w:t>
      </w:r>
      <w:r w:rsidR="00AE261C" w:rsidRPr="0017706C">
        <w:rPr>
          <w:rFonts w:ascii="Times New Roman" w:hAnsi="Times New Roman" w:cs="Times New Roman"/>
          <w:b/>
          <w:sz w:val="24"/>
          <w:szCs w:val="24"/>
        </w:rPr>
        <w:t>MÔ TẢ CÔNG VIỆC</w:t>
      </w:r>
    </w:p>
    <w:p w:rsidR="002E23D8" w:rsidRPr="002208F1" w:rsidRDefault="002E23D8" w:rsidP="002208F1">
      <w:pPr>
        <w:pStyle w:val="ListParagraph"/>
        <w:numPr>
          <w:ilvl w:val="0"/>
          <w:numId w:val="8"/>
        </w:numPr>
        <w:spacing w:after="0"/>
        <w:rPr>
          <w:rFonts w:ascii="Times New Roman" w:hAnsi="Times New Roman" w:cs="Times New Roman"/>
          <w:sz w:val="24"/>
          <w:szCs w:val="24"/>
        </w:rPr>
      </w:pPr>
      <w:r w:rsidRPr="002208F1">
        <w:rPr>
          <w:rFonts w:ascii="Times New Roman" w:hAnsi="Times New Roman" w:cs="Times New Roman"/>
          <w:sz w:val="24"/>
          <w:szCs w:val="24"/>
        </w:rPr>
        <w:t>Làm việc trên điện thoại và máy tính tại văn phòng</w:t>
      </w:r>
    </w:p>
    <w:p w:rsidR="002E23D8" w:rsidRPr="002208F1" w:rsidRDefault="002E23D8" w:rsidP="002208F1">
      <w:pPr>
        <w:pStyle w:val="ListParagraph"/>
        <w:numPr>
          <w:ilvl w:val="0"/>
          <w:numId w:val="8"/>
        </w:numPr>
        <w:spacing w:after="0"/>
        <w:rPr>
          <w:rFonts w:ascii="Times New Roman" w:hAnsi="Times New Roman" w:cs="Times New Roman"/>
          <w:sz w:val="24"/>
          <w:szCs w:val="24"/>
        </w:rPr>
      </w:pPr>
      <w:r w:rsidRPr="002208F1">
        <w:rPr>
          <w:rFonts w:ascii="Times New Roman" w:hAnsi="Times New Roman" w:cs="Times New Roman"/>
          <w:sz w:val="24"/>
          <w:szCs w:val="24"/>
        </w:rPr>
        <w:t>Đăng bài, chào hàng các sản phẩm của công ty…;</w:t>
      </w:r>
    </w:p>
    <w:p w:rsidR="002E23D8" w:rsidRPr="002208F1" w:rsidRDefault="002E23D8" w:rsidP="002208F1">
      <w:pPr>
        <w:pStyle w:val="ListParagraph"/>
        <w:numPr>
          <w:ilvl w:val="0"/>
          <w:numId w:val="8"/>
        </w:numPr>
        <w:spacing w:after="0"/>
        <w:rPr>
          <w:rFonts w:ascii="Times New Roman" w:hAnsi="Times New Roman" w:cs="Times New Roman"/>
          <w:sz w:val="24"/>
          <w:szCs w:val="24"/>
        </w:rPr>
      </w:pPr>
      <w:r w:rsidRPr="002208F1">
        <w:rPr>
          <w:rFonts w:ascii="Times New Roman" w:hAnsi="Times New Roman" w:cs="Times New Roman"/>
          <w:sz w:val="24"/>
          <w:szCs w:val="24"/>
        </w:rPr>
        <w:t>Tìm kiếm khách, phát triển danh sách khách hàng qua các kênh Facebook, zalo, google và các kênh website bán hàng khác…;</w:t>
      </w:r>
    </w:p>
    <w:p w:rsidR="002E23D8" w:rsidRPr="002208F1" w:rsidRDefault="002E23D8" w:rsidP="002208F1">
      <w:pPr>
        <w:pStyle w:val="ListParagraph"/>
        <w:numPr>
          <w:ilvl w:val="0"/>
          <w:numId w:val="8"/>
        </w:numPr>
        <w:spacing w:after="0"/>
        <w:rPr>
          <w:rFonts w:ascii="Times New Roman" w:hAnsi="Times New Roman" w:cs="Times New Roman"/>
          <w:sz w:val="24"/>
          <w:szCs w:val="24"/>
        </w:rPr>
      </w:pPr>
      <w:r w:rsidRPr="002208F1">
        <w:rPr>
          <w:rFonts w:ascii="Times New Roman" w:hAnsi="Times New Roman" w:cs="Times New Roman"/>
          <w:sz w:val="24"/>
          <w:szCs w:val="24"/>
        </w:rPr>
        <w:t>Chốt đơn, lên đơn cho khách hàng;</w:t>
      </w:r>
    </w:p>
    <w:p w:rsidR="002E23D8" w:rsidRPr="002208F1" w:rsidRDefault="002E23D8" w:rsidP="002208F1">
      <w:pPr>
        <w:pStyle w:val="ListParagraph"/>
        <w:numPr>
          <w:ilvl w:val="0"/>
          <w:numId w:val="8"/>
        </w:numPr>
        <w:spacing w:after="0"/>
        <w:rPr>
          <w:rFonts w:ascii="Times New Roman" w:hAnsi="Times New Roman" w:cs="Times New Roman"/>
          <w:sz w:val="24"/>
          <w:szCs w:val="24"/>
        </w:rPr>
      </w:pPr>
      <w:r w:rsidRPr="002208F1">
        <w:rPr>
          <w:rFonts w:ascii="Times New Roman" w:hAnsi="Times New Roman" w:cs="Times New Roman"/>
          <w:sz w:val="24"/>
          <w:szCs w:val="24"/>
        </w:rPr>
        <w:t>Tư vấn, giải đáp thắc mắc, chăm sóc khách hàng;</w:t>
      </w:r>
    </w:p>
    <w:p w:rsidR="002E23D8" w:rsidRPr="002208F1" w:rsidRDefault="002E23D8" w:rsidP="002208F1">
      <w:pPr>
        <w:pStyle w:val="ListParagraph"/>
        <w:numPr>
          <w:ilvl w:val="0"/>
          <w:numId w:val="8"/>
        </w:numPr>
        <w:spacing w:after="0"/>
        <w:rPr>
          <w:rFonts w:ascii="Times New Roman" w:hAnsi="Times New Roman" w:cs="Times New Roman"/>
          <w:sz w:val="24"/>
          <w:szCs w:val="24"/>
        </w:rPr>
      </w:pPr>
      <w:r w:rsidRPr="002208F1">
        <w:rPr>
          <w:rFonts w:ascii="Times New Roman" w:hAnsi="Times New Roman" w:cs="Times New Roman"/>
          <w:sz w:val="24"/>
          <w:szCs w:val="24"/>
        </w:rPr>
        <w:lastRenderedPageBreak/>
        <w:t>Lập kế hoạch hàng ngày để đạt những chỉ tiêu doanh thu đề ra, có sự hướng dẫn của quản lý;</w:t>
      </w:r>
    </w:p>
    <w:p w:rsidR="00AE261C" w:rsidRPr="002208F1" w:rsidRDefault="002E23D8" w:rsidP="002208F1">
      <w:pPr>
        <w:pStyle w:val="ListParagraph"/>
        <w:numPr>
          <w:ilvl w:val="0"/>
          <w:numId w:val="8"/>
        </w:numPr>
        <w:spacing w:after="0"/>
        <w:rPr>
          <w:rFonts w:ascii="Times New Roman" w:hAnsi="Times New Roman" w:cs="Times New Roman"/>
          <w:sz w:val="24"/>
          <w:szCs w:val="24"/>
        </w:rPr>
      </w:pPr>
      <w:r w:rsidRPr="002208F1">
        <w:rPr>
          <w:rFonts w:ascii="Times New Roman" w:hAnsi="Times New Roman" w:cs="Times New Roman"/>
          <w:sz w:val="24"/>
          <w:szCs w:val="24"/>
        </w:rPr>
        <w:t>Trao đổi cụ thể khi phỏng vấ</w:t>
      </w:r>
      <w:r w:rsidR="0017706C" w:rsidRPr="002208F1">
        <w:rPr>
          <w:rFonts w:ascii="Times New Roman" w:hAnsi="Times New Roman" w:cs="Times New Roman"/>
          <w:sz w:val="24"/>
          <w:szCs w:val="24"/>
        </w:rPr>
        <w:t>n;</w:t>
      </w:r>
    </w:p>
    <w:p w:rsidR="00AE261C" w:rsidRPr="0017706C" w:rsidRDefault="00AE261C" w:rsidP="00AE261C">
      <w:pPr>
        <w:spacing w:after="0"/>
        <w:rPr>
          <w:rFonts w:ascii="Times New Roman" w:hAnsi="Times New Roman" w:cs="Times New Roman"/>
          <w:sz w:val="24"/>
          <w:szCs w:val="24"/>
        </w:rPr>
      </w:pPr>
    </w:p>
    <w:p w:rsidR="00BE4A66" w:rsidRPr="0017706C" w:rsidRDefault="00BE4A66" w:rsidP="00AE261C">
      <w:pPr>
        <w:spacing w:after="0"/>
        <w:rPr>
          <w:rFonts w:ascii="Times New Roman" w:hAnsi="Times New Roman" w:cs="Times New Roman"/>
          <w:b/>
          <w:sz w:val="24"/>
          <w:szCs w:val="24"/>
        </w:rPr>
      </w:pPr>
    </w:p>
    <w:p w:rsidR="00AE261C" w:rsidRPr="0017706C" w:rsidRDefault="0017706C" w:rsidP="00AE261C">
      <w:pPr>
        <w:spacing w:after="0"/>
        <w:rPr>
          <w:rFonts w:ascii="Times New Roman" w:hAnsi="Times New Roman" w:cs="Times New Roman"/>
          <w:b/>
          <w:sz w:val="24"/>
          <w:szCs w:val="24"/>
        </w:rPr>
      </w:pPr>
      <w:r>
        <w:rPr>
          <w:rFonts w:ascii="Times New Roman" w:hAnsi="Times New Roman" w:cs="Times New Roman"/>
          <w:b/>
          <w:sz w:val="24"/>
          <w:szCs w:val="24"/>
        </w:rPr>
        <w:t xml:space="preserve">IV. </w:t>
      </w:r>
      <w:r w:rsidR="00AE261C" w:rsidRPr="0017706C">
        <w:rPr>
          <w:rFonts w:ascii="Times New Roman" w:hAnsi="Times New Roman" w:cs="Times New Roman"/>
          <w:b/>
          <w:sz w:val="24"/>
          <w:szCs w:val="24"/>
        </w:rPr>
        <w:t>YÊU CẦU CÔNG VIỆC</w:t>
      </w:r>
    </w:p>
    <w:p w:rsidR="00AE261C" w:rsidRPr="002208F1" w:rsidRDefault="00AE261C" w:rsidP="002208F1">
      <w:pPr>
        <w:pStyle w:val="ListParagraph"/>
        <w:numPr>
          <w:ilvl w:val="0"/>
          <w:numId w:val="12"/>
        </w:numPr>
        <w:spacing w:after="0"/>
        <w:rPr>
          <w:rFonts w:ascii="Times New Roman" w:hAnsi="Times New Roman" w:cs="Times New Roman"/>
          <w:sz w:val="24"/>
          <w:szCs w:val="24"/>
        </w:rPr>
      </w:pPr>
      <w:r w:rsidRPr="002208F1">
        <w:rPr>
          <w:rFonts w:ascii="Times New Roman" w:hAnsi="Times New Roman" w:cs="Times New Roman"/>
          <w:sz w:val="24"/>
          <w:szCs w:val="24"/>
        </w:rPr>
        <w:t>Thời gian làm việc: 8h – 17h00 (thứ 2 – thứ 7)</w:t>
      </w:r>
    </w:p>
    <w:p w:rsidR="00253E58" w:rsidRPr="002208F1" w:rsidRDefault="00253E58" w:rsidP="002208F1">
      <w:pPr>
        <w:pStyle w:val="ListParagraph"/>
        <w:numPr>
          <w:ilvl w:val="0"/>
          <w:numId w:val="12"/>
        </w:numPr>
        <w:rPr>
          <w:rFonts w:ascii="Times New Roman" w:hAnsi="Times New Roman" w:cs="Times New Roman"/>
          <w:sz w:val="24"/>
          <w:szCs w:val="24"/>
        </w:rPr>
      </w:pPr>
      <w:r w:rsidRPr="002208F1">
        <w:rPr>
          <w:rFonts w:ascii="Times New Roman" w:hAnsi="Times New Roman" w:cs="Times New Roman"/>
          <w:sz w:val="24"/>
          <w:szCs w:val="24"/>
        </w:rPr>
        <w:t>Yêu thích kinh doanh và mỹ phẩm, ngành làm đẹp;</w:t>
      </w:r>
    </w:p>
    <w:p w:rsidR="00AE261C" w:rsidRPr="002208F1" w:rsidRDefault="00AE261C" w:rsidP="002208F1">
      <w:pPr>
        <w:pStyle w:val="ListParagraph"/>
        <w:numPr>
          <w:ilvl w:val="0"/>
          <w:numId w:val="12"/>
        </w:numPr>
        <w:spacing w:after="0"/>
        <w:rPr>
          <w:rFonts w:ascii="Times New Roman" w:hAnsi="Times New Roman" w:cs="Times New Roman"/>
          <w:sz w:val="24"/>
          <w:szCs w:val="24"/>
        </w:rPr>
      </w:pPr>
      <w:r w:rsidRPr="002208F1">
        <w:rPr>
          <w:rFonts w:ascii="Times New Roman" w:hAnsi="Times New Roman" w:cs="Times New Roman"/>
          <w:sz w:val="24"/>
          <w:szCs w:val="24"/>
        </w:rPr>
        <w:t>Có hiểu biết, kiến thức cơ bản về thương mại điện tử, chốt đơn online, chăm sóc khách hàng;</w:t>
      </w:r>
    </w:p>
    <w:p w:rsidR="00AE261C" w:rsidRPr="002208F1" w:rsidRDefault="00AE261C" w:rsidP="002208F1">
      <w:pPr>
        <w:pStyle w:val="ListParagraph"/>
        <w:numPr>
          <w:ilvl w:val="0"/>
          <w:numId w:val="12"/>
        </w:numPr>
        <w:spacing w:after="0"/>
        <w:rPr>
          <w:rFonts w:ascii="Times New Roman" w:hAnsi="Times New Roman" w:cs="Times New Roman"/>
          <w:sz w:val="24"/>
          <w:szCs w:val="24"/>
        </w:rPr>
      </w:pPr>
      <w:r w:rsidRPr="002208F1">
        <w:rPr>
          <w:rFonts w:ascii="Times New Roman" w:hAnsi="Times New Roman" w:cs="Times New Roman"/>
          <w:sz w:val="24"/>
          <w:szCs w:val="24"/>
        </w:rPr>
        <w:t>Có khả năng giao tiếp tự tin, trung thực, làm việc độc lập, chịu được áp lực công việc;</w:t>
      </w:r>
    </w:p>
    <w:p w:rsidR="00AE261C" w:rsidRPr="002208F1" w:rsidRDefault="00AE261C" w:rsidP="002208F1">
      <w:pPr>
        <w:pStyle w:val="ListParagraph"/>
        <w:numPr>
          <w:ilvl w:val="0"/>
          <w:numId w:val="12"/>
        </w:numPr>
        <w:spacing w:after="0"/>
        <w:rPr>
          <w:rFonts w:ascii="Times New Roman" w:hAnsi="Times New Roman" w:cs="Times New Roman"/>
          <w:sz w:val="24"/>
          <w:szCs w:val="24"/>
        </w:rPr>
      </w:pPr>
      <w:r w:rsidRPr="002208F1">
        <w:rPr>
          <w:rFonts w:ascii="Times New Roman" w:hAnsi="Times New Roman" w:cs="Times New Roman"/>
          <w:sz w:val="24"/>
          <w:szCs w:val="24"/>
        </w:rPr>
        <w:t>Kiên trì, có tinh thần cầu tiến, ham học hỏi, luôn tích cực, tác phong năng động;</w:t>
      </w:r>
    </w:p>
    <w:p w:rsidR="00AE261C" w:rsidRPr="002208F1" w:rsidRDefault="00AE261C" w:rsidP="002208F1">
      <w:pPr>
        <w:pStyle w:val="ListParagraph"/>
        <w:numPr>
          <w:ilvl w:val="0"/>
          <w:numId w:val="12"/>
        </w:numPr>
        <w:spacing w:after="0"/>
        <w:rPr>
          <w:rFonts w:ascii="Times New Roman" w:hAnsi="Times New Roman" w:cs="Times New Roman"/>
          <w:sz w:val="24"/>
          <w:szCs w:val="24"/>
        </w:rPr>
      </w:pPr>
      <w:r w:rsidRPr="002208F1">
        <w:rPr>
          <w:rFonts w:ascii="Times New Roman" w:hAnsi="Times New Roman" w:cs="Times New Roman"/>
          <w:sz w:val="24"/>
          <w:szCs w:val="24"/>
        </w:rPr>
        <w:t>Có kỹ năng máy tính văn phòng: word, excel,..</w:t>
      </w:r>
    </w:p>
    <w:p w:rsidR="00AE261C" w:rsidRPr="0017706C" w:rsidRDefault="00AE261C" w:rsidP="00AE261C">
      <w:pPr>
        <w:spacing w:after="0"/>
        <w:rPr>
          <w:rFonts w:ascii="Times New Roman" w:hAnsi="Times New Roman" w:cs="Times New Roman"/>
          <w:sz w:val="24"/>
          <w:szCs w:val="24"/>
        </w:rPr>
      </w:pPr>
    </w:p>
    <w:p w:rsidR="00AE261C" w:rsidRPr="0017706C" w:rsidRDefault="0017706C" w:rsidP="00AE261C">
      <w:pPr>
        <w:spacing w:after="0"/>
        <w:rPr>
          <w:rFonts w:ascii="Times New Roman" w:hAnsi="Times New Roman" w:cs="Times New Roman"/>
          <w:b/>
          <w:sz w:val="24"/>
          <w:szCs w:val="24"/>
        </w:rPr>
      </w:pPr>
      <w:r>
        <w:rPr>
          <w:rFonts w:ascii="Times New Roman" w:hAnsi="Times New Roman" w:cs="Times New Roman"/>
          <w:b/>
          <w:sz w:val="24"/>
          <w:szCs w:val="24"/>
        </w:rPr>
        <w:t xml:space="preserve">V. </w:t>
      </w:r>
      <w:r w:rsidR="00AE261C" w:rsidRPr="0017706C">
        <w:rPr>
          <w:rFonts w:ascii="Times New Roman" w:hAnsi="Times New Roman" w:cs="Times New Roman"/>
          <w:b/>
          <w:sz w:val="24"/>
          <w:szCs w:val="24"/>
        </w:rPr>
        <w:t>THÔNG TIN KHÁC</w:t>
      </w:r>
    </w:p>
    <w:p w:rsidR="00AE261C" w:rsidRPr="002208F1" w:rsidRDefault="00AE261C" w:rsidP="002208F1">
      <w:pPr>
        <w:pStyle w:val="ListParagraph"/>
        <w:numPr>
          <w:ilvl w:val="0"/>
          <w:numId w:val="13"/>
        </w:numPr>
        <w:spacing w:after="0"/>
        <w:rPr>
          <w:rFonts w:ascii="Times New Roman" w:hAnsi="Times New Roman" w:cs="Times New Roman"/>
          <w:sz w:val="24"/>
          <w:szCs w:val="24"/>
        </w:rPr>
      </w:pPr>
      <w:r w:rsidRPr="002208F1">
        <w:rPr>
          <w:rFonts w:ascii="Times New Roman" w:hAnsi="Times New Roman" w:cs="Times New Roman"/>
          <w:sz w:val="24"/>
          <w:szCs w:val="24"/>
        </w:rPr>
        <w:t>Trình độ: Cao Đẳng, Đại Học chính quy trở lên;</w:t>
      </w:r>
    </w:p>
    <w:p w:rsidR="00AE261C" w:rsidRPr="002208F1" w:rsidRDefault="00152A46" w:rsidP="002208F1">
      <w:pPr>
        <w:pStyle w:val="ListParagraph"/>
        <w:numPr>
          <w:ilvl w:val="0"/>
          <w:numId w:val="13"/>
        </w:numPr>
        <w:spacing w:after="0"/>
        <w:rPr>
          <w:rFonts w:ascii="Times New Roman" w:hAnsi="Times New Roman" w:cs="Times New Roman"/>
          <w:sz w:val="24"/>
          <w:szCs w:val="24"/>
        </w:rPr>
      </w:pPr>
      <w:r w:rsidRPr="002208F1">
        <w:rPr>
          <w:rFonts w:ascii="Times New Roman" w:hAnsi="Times New Roman" w:cs="Times New Roman"/>
          <w:sz w:val="24"/>
          <w:szCs w:val="24"/>
        </w:rPr>
        <w:t>Trung thực, kiên trì, chịu khó, cầu tiến;</w:t>
      </w:r>
    </w:p>
    <w:p w:rsidR="00AE261C" w:rsidRPr="002208F1" w:rsidRDefault="00512598" w:rsidP="002208F1">
      <w:pPr>
        <w:pStyle w:val="ListParagraph"/>
        <w:numPr>
          <w:ilvl w:val="0"/>
          <w:numId w:val="13"/>
        </w:numPr>
        <w:spacing w:after="0"/>
        <w:rPr>
          <w:rFonts w:ascii="Times New Roman" w:hAnsi="Times New Roman" w:cs="Times New Roman"/>
          <w:sz w:val="24"/>
          <w:szCs w:val="24"/>
        </w:rPr>
      </w:pPr>
      <w:r w:rsidRPr="002208F1">
        <w:rPr>
          <w:rFonts w:ascii="Times New Roman" w:hAnsi="Times New Roman" w:cs="Times New Roman"/>
          <w:sz w:val="24"/>
          <w:szCs w:val="24"/>
        </w:rPr>
        <w:t xml:space="preserve">Không yêu cầu kinh  nghiệm. </w:t>
      </w:r>
      <w:r w:rsidR="00AE261C" w:rsidRPr="002208F1">
        <w:rPr>
          <w:rFonts w:ascii="Times New Roman" w:hAnsi="Times New Roman" w:cs="Times New Roman"/>
          <w:sz w:val="24"/>
          <w:szCs w:val="24"/>
        </w:rPr>
        <w:t>Được hướng dẫn, đào tạo khi vào làm việc;</w:t>
      </w:r>
    </w:p>
    <w:p w:rsidR="00AE261C" w:rsidRPr="0017706C" w:rsidRDefault="00AE261C" w:rsidP="00AE261C">
      <w:pPr>
        <w:spacing w:after="0"/>
        <w:rPr>
          <w:rFonts w:ascii="Times New Roman" w:hAnsi="Times New Roman" w:cs="Times New Roman"/>
          <w:sz w:val="24"/>
          <w:szCs w:val="24"/>
        </w:rPr>
      </w:pPr>
    </w:p>
    <w:p w:rsidR="00152A46" w:rsidRPr="0017706C" w:rsidRDefault="0017706C" w:rsidP="00AE261C">
      <w:pPr>
        <w:spacing w:after="0"/>
        <w:rPr>
          <w:rFonts w:ascii="Times New Roman" w:hAnsi="Times New Roman" w:cs="Times New Roman"/>
          <w:sz w:val="24"/>
          <w:szCs w:val="24"/>
        </w:rPr>
      </w:pPr>
      <w:r>
        <w:rPr>
          <w:rFonts w:ascii="Times New Roman" w:hAnsi="Times New Roman" w:cs="Times New Roman"/>
          <w:b/>
          <w:sz w:val="24"/>
          <w:szCs w:val="24"/>
        </w:rPr>
        <w:t xml:space="preserve">VI. </w:t>
      </w:r>
      <w:r w:rsidR="00152A46" w:rsidRPr="0017706C">
        <w:rPr>
          <w:rFonts w:ascii="Times New Roman" w:hAnsi="Times New Roman" w:cs="Times New Roman"/>
          <w:b/>
          <w:sz w:val="24"/>
          <w:szCs w:val="24"/>
        </w:rPr>
        <w:t>LIÊN HỆ:</w:t>
      </w:r>
    </w:p>
    <w:p w:rsidR="00152A46" w:rsidRPr="002208F1" w:rsidRDefault="00795B60" w:rsidP="002208F1">
      <w:pPr>
        <w:pStyle w:val="ListParagraph"/>
        <w:numPr>
          <w:ilvl w:val="0"/>
          <w:numId w:val="14"/>
        </w:numPr>
        <w:spacing w:after="0"/>
        <w:rPr>
          <w:rFonts w:ascii="Times New Roman" w:hAnsi="Times New Roman" w:cs="Times New Roman"/>
          <w:sz w:val="24"/>
          <w:szCs w:val="24"/>
        </w:rPr>
      </w:pPr>
      <w:r w:rsidRPr="002208F1">
        <w:rPr>
          <w:rFonts w:ascii="Times New Roman" w:hAnsi="Times New Roman" w:cs="Times New Roman"/>
          <w:sz w:val="24"/>
          <w:szCs w:val="24"/>
        </w:rPr>
        <w:t>SĐT/Zalo</w:t>
      </w:r>
      <w:r w:rsidR="00152A46" w:rsidRPr="002208F1">
        <w:rPr>
          <w:rFonts w:ascii="Times New Roman" w:hAnsi="Times New Roman" w:cs="Times New Roman"/>
          <w:sz w:val="24"/>
          <w:szCs w:val="24"/>
        </w:rPr>
        <w:t xml:space="preserve">: </w:t>
      </w:r>
      <w:r w:rsidRPr="002208F1">
        <w:rPr>
          <w:rFonts w:ascii="Times New Roman" w:hAnsi="Times New Roman" w:cs="Times New Roman"/>
          <w:sz w:val="24"/>
          <w:szCs w:val="24"/>
        </w:rPr>
        <w:t>033.323.5852</w:t>
      </w:r>
      <w:r w:rsidR="00AE261C" w:rsidRPr="002208F1">
        <w:rPr>
          <w:rFonts w:ascii="Times New Roman" w:hAnsi="Times New Roman" w:cs="Times New Roman"/>
          <w:sz w:val="24"/>
          <w:szCs w:val="24"/>
        </w:rPr>
        <w:t xml:space="preserve"> </w:t>
      </w:r>
      <w:r w:rsidR="00A40436" w:rsidRPr="002208F1">
        <w:rPr>
          <w:rFonts w:ascii="Times New Roman" w:hAnsi="Times New Roman" w:cs="Times New Roman"/>
          <w:sz w:val="24"/>
          <w:szCs w:val="24"/>
        </w:rPr>
        <w:t xml:space="preserve">( </w:t>
      </w:r>
      <w:r w:rsidR="0017706C" w:rsidRPr="002208F1">
        <w:rPr>
          <w:rFonts w:ascii="Times New Roman" w:hAnsi="Times New Roman" w:cs="Times New Roman"/>
          <w:sz w:val="24"/>
          <w:szCs w:val="24"/>
        </w:rPr>
        <w:t>Ms.</w:t>
      </w:r>
      <w:r w:rsidR="0024011E" w:rsidRPr="002208F1">
        <w:rPr>
          <w:rFonts w:ascii="Times New Roman" w:hAnsi="Times New Roman" w:cs="Times New Roman"/>
          <w:sz w:val="24"/>
          <w:szCs w:val="24"/>
        </w:rPr>
        <w:t xml:space="preserve"> Trinh</w:t>
      </w:r>
      <w:r w:rsidR="00A40436" w:rsidRPr="002208F1">
        <w:rPr>
          <w:rFonts w:ascii="Times New Roman" w:hAnsi="Times New Roman" w:cs="Times New Roman"/>
          <w:sz w:val="24"/>
          <w:szCs w:val="24"/>
        </w:rPr>
        <w:t>)</w:t>
      </w:r>
      <w:r w:rsidR="00BB445A" w:rsidRPr="002208F1">
        <w:rPr>
          <w:rFonts w:ascii="Times New Roman" w:hAnsi="Times New Roman" w:cs="Times New Roman"/>
          <w:sz w:val="24"/>
          <w:szCs w:val="24"/>
        </w:rPr>
        <w:t xml:space="preserve"> </w:t>
      </w:r>
    </w:p>
    <w:p w:rsidR="001C21F4" w:rsidRPr="002208F1" w:rsidRDefault="00A40436" w:rsidP="002208F1">
      <w:pPr>
        <w:pStyle w:val="ListParagraph"/>
        <w:numPr>
          <w:ilvl w:val="0"/>
          <w:numId w:val="14"/>
        </w:numPr>
        <w:spacing w:after="0"/>
        <w:rPr>
          <w:rFonts w:ascii="Times New Roman" w:hAnsi="Times New Roman" w:cs="Times New Roman"/>
        </w:rPr>
      </w:pPr>
      <w:r w:rsidRPr="002208F1">
        <w:rPr>
          <w:rFonts w:ascii="Times New Roman" w:hAnsi="Times New Roman" w:cs="Times New Roman"/>
          <w:sz w:val="24"/>
          <w:szCs w:val="24"/>
        </w:rPr>
        <w:t xml:space="preserve">Email: </w:t>
      </w:r>
      <w:hyperlink r:id="rId8" w:history="1">
        <w:r w:rsidR="001C21F4" w:rsidRPr="002208F1">
          <w:rPr>
            <w:rStyle w:val="Hyperlink"/>
            <w:rFonts w:ascii="Times New Roman" w:hAnsi="Times New Roman" w:cs="Times New Roman"/>
          </w:rPr>
          <w:t>trolykd.ayumi@gmail.com</w:t>
        </w:r>
      </w:hyperlink>
    </w:p>
    <w:p w:rsidR="001C21F4" w:rsidRPr="002208F1" w:rsidRDefault="00B31F34" w:rsidP="002208F1">
      <w:pPr>
        <w:pStyle w:val="ListParagraph"/>
        <w:numPr>
          <w:ilvl w:val="0"/>
          <w:numId w:val="14"/>
        </w:numPr>
        <w:spacing w:after="0"/>
        <w:rPr>
          <w:rFonts w:ascii="Times New Roman" w:hAnsi="Times New Roman" w:cs="Times New Roman"/>
          <w:sz w:val="24"/>
          <w:szCs w:val="24"/>
        </w:rPr>
      </w:pPr>
      <w:r w:rsidRPr="002208F1">
        <w:rPr>
          <w:rFonts w:ascii="Times New Roman" w:hAnsi="Times New Roman" w:cs="Times New Roman"/>
          <w:sz w:val="24"/>
          <w:szCs w:val="24"/>
        </w:rPr>
        <w:t>Địa chỉ làm việc: QL1A, Phú Mỹ 1, Phước Lộc, Tuy Phước, Bình Định</w:t>
      </w:r>
    </w:p>
    <w:p w:rsidR="00C82BF6" w:rsidRPr="0017706C" w:rsidRDefault="00C82BF6" w:rsidP="00AE261C">
      <w:pPr>
        <w:spacing w:after="0"/>
        <w:rPr>
          <w:rFonts w:ascii="Times New Roman" w:hAnsi="Times New Roman" w:cs="Times New Roman"/>
          <w:noProof/>
          <w:sz w:val="24"/>
          <w:szCs w:val="24"/>
          <w:lang w:val="en-GB" w:eastAsia="en-GB"/>
        </w:rPr>
      </w:pPr>
    </w:p>
    <w:p w:rsidR="001C21F4" w:rsidRPr="0017706C" w:rsidRDefault="001C21F4" w:rsidP="001C21F4">
      <w:pPr>
        <w:spacing w:after="0"/>
        <w:jc w:val="center"/>
        <w:rPr>
          <w:rFonts w:ascii="Times New Roman" w:hAnsi="Times New Roman" w:cs="Times New Roman"/>
          <w:sz w:val="24"/>
          <w:szCs w:val="24"/>
        </w:rPr>
      </w:pPr>
      <w:bookmarkStart w:id="0" w:name="_GoBack"/>
      <w:bookmarkEnd w:id="0"/>
    </w:p>
    <w:sectPr w:rsidR="001C21F4" w:rsidRPr="0017706C" w:rsidSect="00E41E9C">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DD" w:rsidRDefault="00C069DD" w:rsidP="00CC0A50">
      <w:pPr>
        <w:spacing w:after="0" w:line="240" w:lineRule="auto"/>
      </w:pPr>
      <w:r>
        <w:separator/>
      </w:r>
    </w:p>
  </w:endnote>
  <w:endnote w:type="continuationSeparator" w:id="0">
    <w:p w:rsidR="00C069DD" w:rsidRDefault="00C069DD" w:rsidP="00CC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DD" w:rsidRDefault="00C069DD" w:rsidP="00CC0A50">
      <w:pPr>
        <w:spacing w:after="0" w:line="240" w:lineRule="auto"/>
      </w:pPr>
      <w:r>
        <w:separator/>
      </w:r>
    </w:p>
  </w:footnote>
  <w:footnote w:type="continuationSeparator" w:id="0">
    <w:p w:rsidR="00C069DD" w:rsidRDefault="00C069DD" w:rsidP="00CC0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DB1"/>
    <w:multiLevelType w:val="hybridMultilevel"/>
    <w:tmpl w:val="3B36FB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C010E"/>
    <w:multiLevelType w:val="hybridMultilevel"/>
    <w:tmpl w:val="466ACA1A"/>
    <w:lvl w:ilvl="0" w:tplc="4230C0A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53151"/>
    <w:multiLevelType w:val="hybridMultilevel"/>
    <w:tmpl w:val="94AE6572"/>
    <w:lvl w:ilvl="0" w:tplc="5F7691B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B0B6E"/>
    <w:multiLevelType w:val="hybridMultilevel"/>
    <w:tmpl w:val="FAAC25CE"/>
    <w:lvl w:ilvl="0" w:tplc="EC8EC4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F19CF"/>
    <w:multiLevelType w:val="hybridMultilevel"/>
    <w:tmpl w:val="D0283770"/>
    <w:lvl w:ilvl="0" w:tplc="AAFE43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F7043"/>
    <w:multiLevelType w:val="hybridMultilevel"/>
    <w:tmpl w:val="35660B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697061"/>
    <w:multiLevelType w:val="hybridMultilevel"/>
    <w:tmpl w:val="FC2839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A8125E"/>
    <w:multiLevelType w:val="hybridMultilevel"/>
    <w:tmpl w:val="B69C06EA"/>
    <w:lvl w:ilvl="0" w:tplc="7CDC9BC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B0161"/>
    <w:multiLevelType w:val="hybridMultilevel"/>
    <w:tmpl w:val="B712D5A6"/>
    <w:lvl w:ilvl="0" w:tplc="FA62093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0D2660"/>
    <w:multiLevelType w:val="hybridMultilevel"/>
    <w:tmpl w:val="D78827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930320"/>
    <w:multiLevelType w:val="hybridMultilevel"/>
    <w:tmpl w:val="1BF86D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51037D"/>
    <w:multiLevelType w:val="hybridMultilevel"/>
    <w:tmpl w:val="C8E0EE4E"/>
    <w:lvl w:ilvl="0" w:tplc="5F7691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8C252E"/>
    <w:multiLevelType w:val="hybridMultilevel"/>
    <w:tmpl w:val="2604D31E"/>
    <w:lvl w:ilvl="0" w:tplc="5F7691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D2729A"/>
    <w:multiLevelType w:val="hybridMultilevel"/>
    <w:tmpl w:val="B8146C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80676F"/>
    <w:multiLevelType w:val="hybridMultilevel"/>
    <w:tmpl w:val="F062706A"/>
    <w:lvl w:ilvl="0" w:tplc="5F7691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13"/>
  </w:num>
  <w:num w:numId="6">
    <w:abstractNumId w:val="10"/>
  </w:num>
  <w:num w:numId="7">
    <w:abstractNumId w:val="4"/>
  </w:num>
  <w:num w:numId="8">
    <w:abstractNumId w:val="5"/>
  </w:num>
  <w:num w:numId="9">
    <w:abstractNumId w:val="11"/>
  </w:num>
  <w:num w:numId="10">
    <w:abstractNumId w:val="12"/>
  </w:num>
  <w:num w:numId="11">
    <w:abstractNumId w:val="14"/>
  </w:num>
  <w:num w:numId="12">
    <w:abstractNumId w:val="0"/>
  </w:num>
  <w:num w:numId="13">
    <w:abstractNumId w:val="9"/>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5E6E"/>
    <w:rsid w:val="000246CC"/>
    <w:rsid w:val="00037953"/>
    <w:rsid w:val="00057BD1"/>
    <w:rsid w:val="000742E8"/>
    <w:rsid w:val="0007504D"/>
    <w:rsid w:val="000C12F2"/>
    <w:rsid w:val="000E1F91"/>
    <w:rsid w:val="000F02DC"/>
    <w:rsid w:val="00117D7D"/>
    <w:rsid w:val="00131357"/>
    <w:rsid w:val="00152A46"/>
    <w:rsid w:val="00157F8F"/>
    <w:rsid w:val="00173797"/>
    <w:rsid w:val="0017706C"/>
    <w:rsid w:val="00183A8A"/>
    <w:rsid w:val="001840F2"/>
    <w:rsid w:val="001B06F1"/>
    <w:rsid w:val="001C21F4"/>
    <w:rsid w:val="001F6F5E"/>
    <w:rsid w:val="002208F1"/>
    <w:rsid w:val="0024011E"/>
    <w:rsid w:val="00245A7B"/>
    <w:rsid w:val="00253E58"/>
    <w:rsid w:val="0029769D"/>
    <w:rsid w:val="00297AB2"/>
    <w:rsid w:val="002A648F"/>
    <w:rsid w:val="002D1D09"/>
    <w:rsid w:val="002E23D8"/>
    <w:rsid w:val="002E446A"/>
    <w:rsid w:val="00343289"/>
    <w:rsid w:val="00370801"/>
    <w:rsid w:val="003A4A0D"/>
    <w:rsid w:val="003E6BA5"/>
    <w:rsid w:val="003F02A2"/>
    <w:rsid w:val="004058F4"/>
    <w:rsid w:val="00424CF2"/>
    <w:rsid w:val="00494CA2"/>
    <w:rsid w:val="0050151C"/>
    <w:rsid w:val="00512598"/>
    <w:rsid w:val="005220F8"/>
    <w:rsid w:val="005A1C3D"/>
    <w:rsid w:val="005C0BEA"/>
    <w:rsid w:val="005F67E7"/>
    <w:rsid w:val="00623F84"/>
    <w:rsid w:val="00650128"/>
    <w:rsid w:val="00676C53"/>
    <w:rsid w:val="00717E23"/>
    <w:rsid w:val="00795B60"/>
    <w:rsid w:val="007C1325"/>
    <w:rsid w:val="00832506"/>
    <w:rsid w:val="00837D73"/>
    <w:rsid w:val="008C0320"/>
    <w:rsid w:val="008F40D7"/>
    <w:rsid w:val="0090252B"/>
    <w:rsid w:val="00943C59"/>
    <w:rsid w:val="00970633"/>
    <w:rsid w:val="009A539B"/>
    <w:rsid w:val="009C170E"/>
    <w:rsid w:val="009C72BE"/>
    <w:rsid w:val="009E5019"/>
    <w:rsid w:val="00A31D71"/>
    <w:rsid w:val="00A40436"/>
    <w:rsid w:val="00A52939"/>
    <w:rsid w:val="00AB7431"/>
    <w:rsid w:val="00AC537E"/>
    <w:rsid w:val="00AE261C"/>
    <w:rsid w:val="00B31F34"/>
    <w:rsid w:val="00B44057"/>
    <w:rsid w:val="00BB445A"/>
    <w:rsid w:val="00BB4E69"/>
    <w:rsid w:val="00BE4A66"/>
    <w:rsid w:val="00C069DD"/>
    <w:rsid w:val="00C4489B"/>
    <w:rsid w:val="00C82BF6"/>
    <w:rsid w:val="00C85E6E"/>
    <w:rsid w:val="00CA5B09"/>
    <w:rsid w:val="00CC0A50"/>
    <w:rsid w:val="00CD2776"/>
    <w:rsid w:val="00DE3030"/>
    <w:rsid w:val="00DE438B"/>
    <w:rsid w:val="00E41E9C"/>
    <w:rsid w:val="00F048C9"/>
    <w:rsid w:val="00F75386"/>
    <w:rsid w:val="00FB5C3B"/>
    <w:rsid w:val="00FC5639"/>
    <w:rsid w:val="00FD5718"/>
    <w:rsid w:val="00FF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0A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A50"/>
  </w:style>
  <w:style w:type="paragraph" w:styleId="Footer">
    <w:name w:val="footer"/>
    <w:basedOn w:val="Normal"/>
    <w:link w:val="FooterChar"/>
    <w:uiPriority w:val="99"/>
    <w:semiHidden/>
    <w:unhideWhenUsed/>
    <w:rsid w:val="00CC0A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A50"/>
  </w:style>
  <w:style w:type="character" w:styleId="Hyperlink">
    <w:name w:val="Hyperlink"/>
    <w:basedOn w:val="DefaultParagraphFont"/>
    <w:uiPriority w:val="99"/>
    <w:unhideWhenUsed/>
    <w:rsid w:val="00A40436"/>
    <w:rPr>
      <w:color w:val="0000FF" w:themeColor="hyperlink"/>
      <w:u w:val="single"/>
    </w:rPr>
  </w:style>
  <w:style w:type="paragraph" w:styleId="BalloonText">
    <w:name w:val="Balloon Text"/>
    <w:basedOn w:val="Normal"/>
    <w:link w:val="BalloonTextChar"/>
    <w:uiPriority w:val="99"/>
    <w:semiHidden/>
    <w:unhideWhenUsed/>
    <w:rsid w:val="0018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8A"/>
    <w:rPr>
      <w:rFonts w:ascii="Tahoma" w:hAnsi="Tahoma" w:cs="Tahoma"/>
      <w:sz w:val="16"/>
      <w:szCs w:val="16"/>
    </w:rPr>
  </w:style>
  <w:style w:type="paragraph" w:styleId="ListParagraph">
    <w:name w:val="List Paragraph"/>
    <w:basedOn w:val="Normal"/>
    <w:uiPriority w:val="34"/>
    <w:qFormat/>
    <w:rsid w:val="00837D73"/>
    <w:pPr>
      <w:ind w:left="720"/>
      <w:contextualSpacing/>
    </w:pPr>
  </w:style>
  <w:style w:type="table" w:styleId="TableGrid">
    <w:name w:val="Table Grid"/>
    <w:basedOn w:val="TableNormal"/>
    <w:uiPriority w:val="59"/>
    <w:rsid w:val="00DE4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lykd.ayum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ASUS</cp:lastModifiedBy>
  <cp:revision>36</cp:revision>
  <dcterms:created xsi:type="dcterms:W3CDTF">2020-02-29T03:13:00Z</dcterms:created>
  <dcterms:modified xsi:type="dcterms:W3CDTF">2022-05-04T08:03:00Z</dcterms:modified>
</cp:coreProperties>
</file>