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0" w:type="dxa"/>
        <w:tblLook w:val="01E0" w:firstRow="1" w:lastRow="1" w:firstColumn="1" w:lastColumn="1" w:noHBand="0" w:noVBand="0"/>
      </w:tblPr>
      <w:tblGrid>
        <w:gridCol w:w="4410"/>
        <w:gridCol w:w="4832"/>
      </w:tblGrid>
      <w:tr w:rsidR="00A37301" w:rsidRPr="00C251D9" w:rsidTr="00885733">
        <w:tc>
          <w:tcPr>
            <w:tcW w:w="4410" w:type="dxa"/>
          </w:tcPr>
          <w:p w:rsidR="00A37301" w:rsidRPr="000A16E4" w:rsidRDefault="00A37301" w:rsidP="00885733">
            <w:pPr>
              <w:tabs>
                <w:tab w:val="center" w:pos="1985"/>
              </w:tabs>
              <w:jc w:val="center"/>
              <w:rPr>
                <w:rFonts w:ascii="Times New Roman" w:hAnsi="Times New Roman"/>
                <w:b/>
                <w:bCs/>
                <w:sz w:val="28"/>
                <w:szCs w:val="28"/>
                <w:lang w:val="vi-VN"/>
              </w:rPr>
            </w:pPr>
            <w:r w:rsidRPr="000A16E4">
              <w:rPr>
                <w:rFonts w:ascii="Times New Roman" w:hAnsi="Times New Roman"/>
                <w:b/>
                <w:sz w:val="28"/>
                <w:szCs w:val="28"/>
                <w:lang w:val="nl-NL"/>
              </w:rPr>
              <w:t>BCH</w:t>
            </w:r>
            <w:r w:rsidRPr="000A16E4">
              <w:rPr>
                <w:rFonts w:ascii="Times New Roman" w:hAnsi="Times New Roman"/>
                <w:b/>
                <w:bCs/>
                <w:sz w:val="28"/>
                <w:szCs w:val="28"/>
                <w:lang w:val="nl-NL"/>
              </w:rPr>
              <w:t xml:space="preserve"> ĐOÀN TỈNH BÌNH ĐỊNH</w:t>
            </w:r>
          </w:p>
          <w:p w:rsidR="00A37301" w:rsidRPr="000A16E4" w:rsidRDefault="00A37301" w:rsidP="00885733">
            <w:pPr>
              <w:pStyle w:val="Heading1"/>
              <w:tabs>
                <w:tab w:val="center" w:pos="1985"/>
                <w:tab w:val="center" w:pos="6521"/>
              </w:tabs>
              <w:jc w:val="center"/>
              <w:rPr>
                <w:rFonts w:ascii="Times New Roman" w:hAnsi="Times New Roman"/>
                <w:b w:val="0"/>
                <w:bCs/>
                <w:sz w:val="28"/>
                <w:szCs w:val="28"/>
                <w:lang w:val="nl-NL" w:eastAsia="en-US"/>
              </w:rPr>
            </w:pPr>
            <w:r w:rsidRPr="000A16E4">
              <w:rPr>
                <w:rFonts w:ascii="Times New Roman" w:hAnsi="Times New Roman"/>
                <w:b w:val="0"/>
                <w:bCs/>
                <w:sz w:val="28"/>
                <w:szCs w:val="28"/>
                <w:lang w:val="nl-NL" w:eastAsia="en-US"/>
              </w:rPr>
              <w:t>***</w:t>
            </w:r>
          </w:p>
          <w:p w:rsidR="00A37301" w:rsidRPr="000A16E4" w:rsidRDefault="00A37301" w:rsidP="00885733">
            <w:pPr>
              <w:tabs>
                <w:tab w:val="center" w:pos="1985"/>
                <w:tab w:val="center" w:pos="6868"/>
              </w:tabs>
              <w:jc w:val="center"/>
              <w:rPr>
                <w:rFonts w:ascii="Times New Roman" w:hAnsi="Times New Roman"/>
                <w:bCs/>
                <w:sz w:val="28"/>
                <w:szCs w:val="28"/>
                <w:lang w:val="vi-VN"/>
              </w:rPr>
            </w:pPr>
            <w:r w:rsidRPr="000A16E4">
              <w:rPr>
                <w:rFonts w:ascii="Times New Roman" w:hAnsi="Times New Roman"/>
                <w:bCs/>
                <w:sz w:val="28"/>
                <w:szCs w:val="28"/>
                <w:lang w:val="nl-NL"/>
              </w:rPr>
              <w:t xml:space="preserve">Số: </w:t>
            </w:r>
            <w:r w:rsidR="00FD795E">
              <w:rPr>
                <w:rFonts w:ascii="Times New Roman" w:hAnsi="Times New Roman"/>
                <w:bCs/>
                <w:sz w:val="28"/>
                <w:szCs w:val="28"/>
                <w:lang w:val="nl-NL"/>
              </w:rPr>
              <w:t>1643</w:t>
            </w:r>
            <w:r w:rsidRPr="000A16E4">
              <w:rPr>
                <w:rFonts w:ascii="Times New Roman" w:hAnsi="Times New Roman"/>
                <w:bCs/>
                <w:sz w:val="28"/>
                <w:szCs w:val="28"/>
                <w:lang w:val="nl-NL"/>
              </w:rPr>
              <w:t>-CV/TĐTN-</w:t>
            </w:r>
            <w:r w:rsidRPr="000A16E4">
              <w:rPr>
                <w:rFonts w:ascii="Times New Roman" w:hAnsi="Times New Roman"/>
                <w:bCs/>
                <w:sz w:val="28"/>
                <w:szCs w:val="28"/>
                <w:lang w:val="vi-VN"/>
              </w:rPr>
              <w:t>TG</w:t>
            </w:r>
          </w:p>
          <w:p w:rsidR="00F90AB2" w:rsidRDefault="00A37301" w:rsidP="00C242D0">
            <w:pPr>
              <w:tabs>
                <w:tab w:val="center" w:pos="1985"/>
                <w:tab w:val="center" w:pos="6868"/>
              </w:tabs>
              <w:jc w:val="center"/>
              <w:rPr>
                <w:rFonts w:ascii="Times New Roman" w:hAnsi="Times New Roman"/>
                <w:i/>
                <w:color w:val="222222"/>
                <w:sz w:val="24"/>
                <w:szCs w:val="24"/>
                <w:shd w:val="clear" w:color="auto" w:fill="FFFFFF"/>
              </w:rPr>
            </w:pPr>
            <w:r w:rsidRPr="000A16E4">
              <w:rPr>
                <w:rFonts w:ascii="Times New Roman" w:hAnsi="Times New Roman"/>
                <w:bCs/>
                <w:i/>
                <w:sz w:val="24"/>
                <w:szCs w:val="24"/>
              </w:rPr>
              <w:t>“V/v</w:t>
            </w:r>
            <w:r w:rsidR="00371E14">
              <w:rPr>
                <w:rFonts w:ascii="Times New Roman" w:hAnsi="Times New Roman"/>
                <w:bCs/>
                <w:i/>
                <w:sz w:val="24"/>
                <w:szCs w:val="24"/>
              </w:rPr>
              <w:t xml:space="preserve"> đẩy mạnh</w:t>
            </w:r>
            <w:r w:rsidRPr="000A16E4">
              <w:rPr>
                <w:rFonts w:ascii="Times New Roman" w:hAnsi="Times New Roman"/>
                <w:bCs/>
                <w:i/>
                <w:sz w:val="24"/>
                <w:szCs w:val="24"/>
              </w:rPr>
              <w:t xml:space="preserve"> </w:t>
            </w:r>
            <w:r w:rsidR="007E5745">
              <w:rPr>
                <w:rFonts w:ascii="Times New Roman" w:hAnsi="Times New Roman"/>
                <w:i/>
                <w:color w:val="222222"/>
                <w:sz w:val="24"/>
                <w:szCs w:val="24"/>
                <w:shd w:val="clear" w:color="auto" w:fill="FFFFFF"/>
              </w:rPr>
              <w:t>t</w:t>
            </w:r>
            <w:r w:rsidR="001472BA">
              <w:rPr>
                <w:rFonts w:ascii="Times New Roman" w:hAnsi="Times New Roman"/>
                <w:i/>
                <w:color w:val="222222"/>
                <w:sz w:val="24"/>
                <w:szCs w:val="24"/>
                <w:shd w:val="clear" w:color="auto" w:fill="FFFFFF"/>
              </w:rPr>
              <w:t>uyên truyền</w:t>
            </w:r>
            <w:r w:rsidR="00371E14">
              <w:rPr>
                <w:rFonts w:ascii="Times New Roman" w:hAnsi="Times New Roman"/>
                <w:i/>
                <w:color w:val="222222"/>
                <w:sz w:val="24"/>
                <w:szCs w:val="24"/>
                <w:shd w:val="clear" w:color="auto" w:fill="FFFFFF"/>
              </w:rPr>
              <w:t xml:space="preserve"> Đại hội</w:t>
            </w:r>
          </w:p>
          <w:p w:rsidR="00A37301" w:rsidRPr="000A16E4" w:rsidRDefault="00371E14" w:rsidP="00C242D0">
            <w:pPr>
              <w:tabs>
                <w:tab w:val="center" w:pos="1985"/>
                <w:tab w:val="center" w:pos="6868"/>
              </w:tabs>
              <w:jc w:val="center"/>
              <w:rPr>
                <w:rFonts w:ascii="Times New Roman" w:hAnsi="Times New Roman"/>
                <w:b/>
                <w:i/>
                <w:sz w:val="24"/>
                <w:szCs w:val="24"/>
              </w:rPr>
            </w:pPr>
            <w:r>
              <w:rPr>
                <w:rFonts w:ascii="Times New Roman" w:hAnsi="Times New Roman"/>
                <w:i/>
                <w:color w:val="222222"/>
                <w:sz w:val="24"/>
                <w:szCs w:val="24"/>
                <w:shd w:val="clear" w:color="auto" w:fill="FFFFFF"/>
              </w:rPr>
              <w:t>đại biểu toàn quốc lần thứ XIII của Đảng”</w:t>
            </w:r>
          </w:p>
        </w:tc>
        <w:tc>
          <w:tcPr>
            <w:tcW w:w="4832" w:type="dxa"/>
          </w:tcPr>
          <w:p w:rsidR="00A37301" w:rsidRPr="00C251D9" w:rsidRDefault="00A37301" w:rsidP="00885733">
            <w:pPr>
              <w:tabs>
                <w:tab w:val="center" w:pos="1985"/>
                <w:tab w:val="center" w:pos="6868"/>
              </w:tabs>
              <w:jc w:val="right"/>
              <w:rPr>
                <w:rFonts w:ascii="Times New Roman" w:hAnsi="Times New Roman"/>
                <w:b/>
                <w:sz w:val="30"/>
                <w:szCs w:val="30"/>
                <w:lang w:val="vi-VN"/>
              </w:rPr>
            </w:pPr>
            <w:r>
              <w:rPr>
                <w:noProof/>
              </w:rPr>
              <mc:AlternateContent>
                <mc:Choice Requires="wps">
                  <w:drawing>
                    <wp:anchor distT="0" distB="0" distL="114300" distR="114300" simplePos="0" relativeHeight="251659264" behindDoc="0" locked="0" layoutInCell="1" allowOverlap="1" wp14:anchorId="36439368" wp14:editId="597ADD4A">
                      <wp:simplePos x="0" y="0"/>
                      <wp:positionH relativeFrom="column">
                        <wp:posOffset>465191</wp:posOffset>
                      </wp:positionH>
                      <wp:positionV relativeFrom="paragraph">
                        <wp:posOffset>196850</wp:posOffset>
                      </wp:positionV>
                      <wp:extent cx="2438400" cy="635"/>
                      <wp:effectExtent l="0" t="0" r="19050" b="3746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AE07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36.65pt;margin-top:15.5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"/>
                  </w:pict>
                </mc:Fallback>
              </mc:AlternateContent>
            </w:r>
            <w:r w:rsidRPr="00C251D9">
              <w:rPr>
                <w:rFonts w:ascii="Times New Roman" w:hAnsi="Times New Roman"/>
                <w:b/>
                <w:sz w:val="30"/>
                <w:szCs w:val="30"/>
                <w:lang w:val="nl-NL"/>
              </w:rPr>
              <w:t>ĐOÀN TNCS HỒ CHÍ MINH</w:t>
            </w:r>
          </w:p>
          <w:p w:rsidR="00A37301" w:rsidRPr="00C251D9" w:rsidRDefault="00A37301" w:rsidP="00885733">
            <w:pPr>
              <w:tabs>
                <w:tab w:val="center" w:pos="1985"/>
                <w:tab w:val="center" w:pos="6868"/>
              </w:tabs>
              <w:jc w:val="right"/>
              <w:rPr>
                <w:rFonts w:ascii="Times New Roman" w:hAnsi="Times New Roman"/>
                <w:b/>
                <w:sz w:val="30"/>
                <w:szCs w:val="30"/>
                <w:lang w:val="vi-VN"/>
              </w:rPr>
            </w:pPr>
          </w:p>
          <w:p w:rsidR="00A37301" w:rsidRPr="000072B8" w:rsidRDefault="00A37301" w:rsidP="00FD795E">
            <w:pPr>
              <w:tabs>
                <w:tab w:val="center" w:pos="1985"/>
                <w:tab w:val="center" w:pos="6868"/>
              </w:tabs>
              <w:jc w:val="right"/>
              <w:rPr>
                <w:rFonts w:ascii="Times New Roman" w:hAnsi="Times New Roman"/>
                <w:b/>
                <w:sz w:val="28"/>
                <w:szCs w:val="28"/>
              </w:rPr>
            </w:pPr>
            <w:r w:rsidRPr="00C251D9">
              <w:rPr>
                <w:rFonts w:ascii="Times New Roman" w:hAnsi="Times New Roman"/>
                <w:bCs/>
                <w:i/>
                <w:iCs/>
                <w:szCs w:val="26"/>
                <w:lang w:val="nl-NL"/>
              </w:rPr>
              <w:t xml:space="preserve"> Bình Định, </w:t>
            </w:r>
            <w:r w:rsidRPr="00C251D9">
              <w:rPr>
                <w:rFonts w:ascii="Times New Roman" w:hAnsi="Times New Roman"/>
                <w:i/>
                <w:iCs/>
                <w:szCs w:val="26"/>
                <w:lang w:val="nl-NL"/>
              </w:rPr>
              <w:t>ngà</w:t>
            </w:r>
            <w:r>
              <w:rPr>
                <w:rFonts w:ascii="Times New Roman" w:hAnsi="Times New Roman"/>
                <w:i/>
                <w:iCs/>
                <w:szCs w:val="26"/>
                <w:lang w:val="vi-VN"/>
              </w:rPr>
              <w:t>y</w:t>
            </w:r>
            <w:r w:rsidR="00FD795E">
              <w:rPr>
                <w:rFonts w:ascii="Times New Roman" w:hAnsi="Times New Roman"/>
                <w:i/>
                <w:iCs/>
                <w:szCs w:val="26"/>
              </w:rPr>
              <w:t xml:space="preserve"> 11 </w:t>
            </w:r>
            <w:r w:rsidRPr="00C251D9">
              <w:rPr>
                <w:rFonts w:ascii="Times New Roman" w:hAnsi="Times New Roman"/>
                <w:i/>
                <w:iCs/>
                <w:szCs w:val="26"/>
                <w:lang w:val="nl-NL"/>
              </w:rPr>
              <w:t xml:space="preserve">tháng </w:t>
            </w:r>
            <w:r w:rsidR="00371E14">
              <w:rPr>
                <w:rFonts w:ascii="Times New Roman" w:hAnsi="Times New Roman"/>
                <w:i/>
                <w:iCs/>
                <w:szCs w:val="26"/>
              </w:rPr>
              <w:t>12</w:t>
            </w:r>
            <w:r w:rsidRPr="00C251D9">
              <w:rPr>
                <w:rFonts w:ascii="Times New Roman" w:hAnsi="Times New Roman"/>
                <w:i/>
                <w:iCs/>
                <w:szCs w:val="26"/>
                <w:lang w:val="nl-NL"/>
              </w:rPr>
              <w:t xml:space="preserve"> năm 20</w:t>
            </w:r>
            <w:r w:rsidR="00C242D0">
              <w:rPr>
                <w:rFonts w:ascii="Times New Roman" w:hAnsi="Times New Roman"/>
                <w:i/>
                <w:iCs/>
                <w:szCs w:val="26"/>
                <w:lang w:val="nl-NL"/>
              </w:rPr>
              <w:t>20</w:t>
            </w:r>
          </w:p>
        </w:tc>
      </w:tr>
    </w:tbl>
    <w:p w:rsidR="00A37301" w:rsidRPr="00221A5F" w:rsidRDefault="00A37301" w:rsidP="00A37301">
      <w:pPr>
        <w:tabs>
          <w:tab w:val="center" w:pos="1985"/>
          <w:tab w:val="center" w:pos="6868"/>
        </w:tabs>
        <w:rPr>
          <w:rFonts w:ascii="Times New Roman" w:hAnsi="Times New Roman"/>
          <w:b/>
          <w:bCs/>
          <w:sz w:val="40"/>
          <w:szCs w:val="28"/>
          <w:lang w:val="nl-NL"/>
        </w:rPr>
      </w:pPr>
      <w:r w:rsidRPr="00AB55CC">
        <w:rPr>
          <w:rFonts w:ascii="Times New Roman" w:hAnsi="Times New Roman"/>
          <w:szCs w:val="26"/>
          <w:lang w:val="nl-NL"/>
        </w:rPr>
        <w:t xml:space="preserve"> </w:t>
      </w:r>
      <w:r>
        <w:rPr>
          <w:rFonts w:ascii="Times New Roman" w:hAnsi="Times New Roman"/>
          <w:sz w:val="28"/>
          <w:szCs w:val="28"/>
          <w:lang w:val="nl-NL"/>
        </w:rPr>
        <w:t xml:space="preserve">                 </w:t>
      </w:r>
      <w:r w:rsidRPr="002201D1">
        <w:rPr>
          <w:rFonts w:ascii="Times New Roman" w:hAnsi="Times New Roman"/>
          <w:b/>
          <w:bCs/>
          <w:sz w:val="28"/>
          <w:szCs w:val="28"/>
          <w:lang w:val="nl-NL"/>
        </w:rPr>
        <w:t xml:space="preserve"> </w:t>
      </w:r>
      <w:r w:rsidRPr="002201D1">
        <w:rPr>
          <w:rFonts w:ascii="Times New Roman" w:hAnsi="Times New Roman"/>
          <w:b/>
          <w:bCs/>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76"/>
      </w:tblGrid>
      <w:tr w:rsidR="00A37301" w:rsidTr="00885733">
        <w:tc>
          <w:tcPr>
            <w:tcW w:w="3686" w:type="dxa"/>
          </w:tcPr>
          <w:p w:rsidR="00A37301" w:rsidRPr="007E7B76" w:rsidRDefault="00A37301" w:rsidP="00885733">
            <w:pPr>
              <w:jc w:val="right"/>
              <w:rPr>
                <w:rFonts w:ascii="Times New Roman" w:hAnsi="Times New Roman"/>
                <w:b/>
                <w:bCs/>
                <w:i/>
                <w:sz w:val="28"/>
                <w:szCs w:val="28"/>
                <w:lang w:val="nl-NL"/>
              </w:rPr>
            </w:pPr>
            <w:r w:rsidRPr="007E7B76">
              <w:rPr>
                <w:rFonts w:ascii="Times New Roman" w:hAnsi="Times New Roman"/>
                <w:b/>
                <w:bCs/>
                <w:i/>
                <w:sz w:val="28"/>
                <w:szCs w:val="28"/>
                <w:lang w:val="nl-NL"/>
              </w:rPr>
              <w:t>Kính gửi:</w:t>
            </w:r>
          </w:p>
        </w:tc>
        <w:tc>
          <w:tcPr>
            <w:tcW w:w="5376" w:type="dxa"/>
          </w:tcPr>
          <w:p w:rsidR="00A37301" w:rsidRPr="007E7B76" w:rsidRDefault="00A37301" w:rsidP="00885733">
            <w:pPr>
              <w:jc w:val="both"/>
              <w:rPr>
                <w:rFonts w:ascii="Times New Roman" w:hAnsi="Times New Roman"/>
                <w:b/>
                <w:bCs/>
                <w:sz w:val="28"/>
                <w:szCs w:val="28"/>
                <w:lang w:val="nl-NL"/>
              </w:rPr>
            </w:pPr>
            <w:r>
              <w:rPr>
                <w:rFonts w:ascii="Times New Roman" w:hAnsi="Times New Roman"/>
                <w:b/>
                <w:bCs/>
                <w:sz w:val="28"/>
                <w:szCs w:val="28"/>
                <w:lang w:val="nl-NL"/>
              </w:rPr>
              <w:t>Ban Thường vụ các huyện, thị, thành đoàn, đoàn trực thuộc</w:t>
            </w:r>
          </w:p>
        </w:tc>
      </w:tr>
    </w:tbl>
    <w:p w:rsidR="00A37301" w:rsidRPr="00221A5F" w:rsidRDefault="00A37301" w:rsidP="00A37301">
      <w:pPr>
        <w:ind w:firstLine="567"/>
        <w:jc w:val="both"/>
        <w:rPr>
          <w:rFonts w:ascii="Times New Roman" w:hAnsi="Times New Roman"/>
          <w:b/>
          <w:bCs/>
          <w:sz w:val="14"/>
          <w:szCs w:val="32"/>
          <w:lang w:val="nl-NL"/>
        </w:rPr>
      </w:pPr>
    </w:p>
    <w:p w:rsidR="00A37301" w:rsidRDefault="00371E14" w:rsidP="00371E14">
      <w:pPr>
        <w:shd w:val="clear" w:color="auto" w:fill="FFFFFF"/>
        <w:spacing w:after="120"/>
        <w:ind w:firstLine="567"/>
        <w:jc w:val="both"/>
        <w:rPr>
          <w:rFonts w:ascii="Times New Roman" w:hAnsi="Times New Roman"/>
          <w:color w:val="222222"/>
          <w:sz w:val="28"/>
          <w:szCs w:val="28"/>
        </w:rPr>
      </w:pPr>
      <w:r>
        <w:rPr>
          <w:rFonts w:ascii="Times New Roman" w:hAnsi="Times New Roman"/>
          <w:color w:val="222222"/>
          <w:sz w:val="28"/>
          <w:szCs w:val="28"/>
        </w:rPr>
        <w:t>Thực hiện</w:t>
      </w:r>
      <w:r w:rsidR="00A37301" w:rsidRPr="000A16E4">
        <w:rPr>
          <w:rFonts w:ascii="Times New Roman" w:hAnsi="Times New Roman"/>
          <w:color w:val="222222"/>
          <w:sz w:val="28"/>
          <w:szCs w:val="28"/>
        </w:rPr>
        <w:t xml:space="preserve"> </w:t>
      </w:r>
      <w:r w:rsidR="00C242D0">
        <w:rPr>
          <w:rFonts w:ascii="Times New Roman" w:hAnsi="Times New Roman"/>
          <w:color w:val="222222"/>
          <w:sz w:val="28"/>
          <w:szCs w:val="28"/>
        </w:rPr>
        <w:t xml:space="preserve">công văn số </w:t>
      </w:r>
      <w:r>
        <w:rPr>
          <w:rFonts w:ascii="Times New Roman" w:hAnsi="Times New Roman"/>
          <w:color w:val="222222"/>
          <w:sz w:val="28"/>
          <w:szCs w:val="28"/>
        </w:rPr>
        <w:t>34</w:t>
      </w:r>
      <w:r w:rsidR="000B3C8D">
        <w:rPr>
          <w:rFonts w:ascii="Times New Roman" w:hAnsi="Times New Roman"/>
          <w:color w:val="222222"/>
          <w:sz w:val="28"/>
          <w:szCs w:val="28"/>
        </w:rPr>
        <w:t>-</w:t>
      </w:r>
      <w:r w:rsidR="00C2447E">
        <w:rPr>
          <w:rFonts w:ascii="Times New Roman" w:hAnsi="Times New Roman"/>
          <w:color w:val="222222"/>
          <w:sz w:val="28"/>
          <w:szCs w:val="28"/>
        </w:rPr>
        <w:t>CV/BTGTU ngày 04</w:t>
      </w:r>
      <w:r>
        <w:rPr>
          <w:rFonts w:ascii="Times New Roman" w:hAnsi="Times New Roman"/>
          <w:color w:val="222222"/>
          <w:sz w:val="28"/>
          <w:szCs w:val="28"/>
        </w:rPr>
        <w:t>/12</w:t>
      </w:r>
      <w:r w:rsidR="00C242D0">
        <w:rPr>
          <w:rFonts w:ascii="Times New Roman" w:hAnsi="Times New Roman"/>
          <w:color w:val="222222"/>
          <w:sz w:val="28"/>
          <w:szCs w:val="28"/>
        </w:rPr>
        <w:t>/2020</w:t>
      </w:r>
      <w:r w:rsidR="00A37301">
        <w:rPr>
          <w:rFonts w:ascii="Times New Roman" w:hAnsi="Times New Roman"/>
          <w:color w:val="222222"/>
          <w:sz w:val="28"/>
          <w:szCs w:val="28"/>
        </w:rPr>
        <w:t xml:space="preserve"> của</w:t>
      </w:r>
      <w:r w:rsidR="0069182D">
        <w:rPr>
          <w:rFonts w:ascii="Times New Roman" w:hAnsi="Times New Roman"/>
          <w:color w:val="222222"/>
          <w:sz w:val="28"/>
          <w:szCs w:val="28"/>
        </w:rPr>
        <w:t xml:space="preserve"> Ban </w:t>
      </w:r>
      <w:r>
        <w:rPr>
          <w:rFonts w:ascii="Times New Roman" w:hAnsi="Times New Roman"/>
          <w:color w:val="222222"/>
          <w:sz w:val="28"/>
          <w:szCs w:val="28"/>
        </w:rPr>
        <w:t>Tuyên giáo Tỉnh ủy</w:t>
      </w:r>
      <w:r w:rsidR="00A37301">
        <w:rPr>
          <w:rFonts w:ascii="Times New Roman" w:hAnsi="Times New Roman"/>
          <w:color w:val="222222"/>
          <w:sz w:val="28"/>
          <w:szCs w:val="28"/>
        </w:rPr>
        <w:t xml:space="preserve"> về việc</w:t>
      </w:r>
      <w:r>
        <w:rPr>
          <w:rFonts w:ascii="Times New Roman" w:hAnsi="Times New Roman"/>
          <w:color w:val="222222"/>
          <w:sz w:val="28"/>
          <w:szCs w:val="28"/>
        </w:rPr>
        <w:t xml:space="preserve"> </w:t>
      </w:r>
      <w:r w:rsidRPr="00371E14">
        <w:rPr>
          <w:rFonts w:ascii="Times New Roman" w:hAnsi="Times New Roman"/>
          <w:color w:val="222222"/>
          <w:sz w:val="28"/>
          <w:szCs w:val="28"/>
        </w:rPr>
        <w:t>đ</w:t>
      </w:r>
      <w:r w:rsidRPr="00371E14">
        <w:rPr>
          <w:rFonts w:ascii="Times New Roman" w:hAnsi="Times New Roman" w:cs="Cambria"/>
          <w:color w:val="222222"/>
          <w:sz w:val="28"/>
          <w:szCs w:val="28"/>
        </w:rPr>
        <w:t>ẩ</w:t>
      </w:r>
      <w:r w:rsidRPr="00371E14">
        <w:rPr>
          <w:rFonts w:ascii="Times New Roman" w:hAnsi="Times New Roman"/>
          <w:color w:val="222222"/>
          <w:sz w:val="28"/>
          <w:szCs w:val="28"/>
        </w:rPr>
        <w:t>y m</w:t>
      </w:r>
      <w:r w:rsidRPr="00371E14">
        <w:rPr>
          <w:rFonts w:ascii="Times New Roman" w:hAnsi="Times New Roman" w:cs="Cambria"/>
          <w:color w:val="222222"/>
          <w:sz w:val="28"/>
          <w:szCs w:val="28"/>
        </w:rPr>
        <w:t>ạ</w:t>
      </w:r>
      <w:r w:rsidRPr="00371E14">
        <w:rPr>
          <w:rFonts w:ascii="Times New Roman" w:hAnsi="Times New Roman"/>
          <w:color w:val="222222"/>
          <w:sz w:val="28"/>
          <w:szCs w:val="28"/>
        </w:rPr>
        <w:t>nh tuy</w:t>
      </w:r>
      <w:r w:rsidRPr="00371E14">
        <w:rPr>
          <w:rFonts w:ascii="Times New Roman" w:hAnsi="Times New Roman" w:cs="VNI-Times"/>
          <w:color w:val="222222"/>
          <w:sz w:val="28"/>
          <w:szCs w:val="28"/>
        </w:rPr>
        <w:t>ê</w:t>
      </w:r>
      <w:r w:rsidRPr="00371E14">
        <w:rPr>
          <w:rFonts w:ascii="Times New Roman" w:hAnsi="Times New Roman"/>
          <w:color w:val="222222"/>
          <w:sz w:val="28"/>
          <w:szCs w:val="28"/>
        </w:rPr>
        <w:t>n truy</w:t>
      </w:r>
      <w:r w:rsidRPr="00371E14">
        <w:rPr>
          <w:rFonts w:ascii="Times New Roman" w:hAnsi="Times New Roman" w:cs="Cambria"/>
          <w:color w:val="222222"/>
          <w:sz w:val="28"/>
          <w:szCs w:val="28"/>
        </w:rPr>
        <w:t>ề</w:t>
      </w:r>
      <w:r w:rsidRPr="00371E14">
        <w:rPr>
          <w:rFonts w:ascii="Times New Roman" w:hAnsi="Times New Roman"/>
          <w:color w:val="222222"/>
          <w:sz w:val="28"/>
          <w:szCs w:val="28"/>
        </w:rPr>
        <w:t xml:space="preserve">n </w:t>
      </w:r>
      <w:r w:rsidRPr="00371E14">
        <w:rPr>
          <w:rFonts w:ascii="Times New Roman" w:hAnsi="Times New Roman" w:cs="Cambria"/>
          <w:color w:val="222222"/>
          <w:sz w:val="28"/>
          <w:szCs w:val="28"/>
        </w:rPr>
        <w:t>Đạ</w:t>
      </w:r>
      <w:r w:rsidRPr="00371E14">
        <w:rPr>
          <w:rFonts w:ascii="Times New Roman" w:hAnsi="Times New Roman"/>
          <w:color w:val="222222"/>
          <w:sz w:val="28"/>
          <w:szCs w:val="28"/>
        </w:rPr>
        <w:t>i h</w:t>
      </w:r>
      <w:r w:rsidRPr="00371E14">
        <w:rPr>
          <w:rFonts w:ascii="Times New Roman" w:hAnsi="Times New Roman" w:cs="Cambria"/>
          <w:color w:val="222222"/>
          <w:sz w:val="28"/>
          <w:szCs w:val="28"/>
        </w:rPr>
        <w:t>ộ</w:t>
      </w:r>
      <w:r w:rsidRPr="00371E14">
        <w:rPr>
          <w:rFonts w:ascii="Times New Roman" w:hAnsi="Times New Roman"/>
          <w:color w:val="222222"/>
          <w:sz w:val="28"/>
          <w:szCs w:val="28"/>
        </w:rPr>
        <w:t>i</w:t>
      </w:r>
      <w:r>
        <w:rPr>
          <w:rFonts w:ascii="Times New Roman" w:hAnsi="Times New Roman"/>
          <w:color w:val="222222"/>
          <w:sz w:val="28"/>
          <w:szCs w:val="28"/>
        </w:rPr>
        <w:t xml:space="preserve"> </w:t>
      </w:r>
      <w:r w:rsidRPr="00371E14">
        <w:rPr>
          <w:rFonts w:ascii="Times New Roman" w:hAnsi="Times New Roman"/>
          <w:color w:val="222222"/>
          <w:sz w:val="28"/>
          <w:szCs w:val="28"/>
        </w:rPr>
        <w:t>đ</w:t>
      </w:r>
      <w:r w:rsidRPr="00371E14">
        <w:rPr>
          <w:rFonts w:ascii="Times New Roman" w:hAnsi="Times New Roman" w:cs="Cambria"/>
          <w:color w:val="222222"/>
          <w:sz w:val="28"/>
          <w:szCs w:val="28"/>
        </w:rPr>
        <w:t>ạ</w:t>
      </w:r>
      <w:r w:rsidRPr="00371E14">
        <w:rPr>
          <w:rFonts w:ascii="Times New Roman" w:hAnsi="Times New Roman"/>
          <w:color w:val="222222"/>
          <w:sz w:val="28"/>
          <w:szCs w:val="28"/>
        </w:rPr>
        <w:t>i bi</w:t>
      </w:r>
      <w:r w:rsidRPr="00371E14">
        <w:rPr>
          <w:rFonts w:ascii="Times New Roman" w:hAnsi="Times New Roman" w:cs="Cambria"/>
          <w:color w:val="222222"/>
          <w:sz w:val="28"/>
          <w:szCs w:val="28"/>
        </w:rPr>
        <w:t>ể</w:t>
      </w:r>
      <w:r w:rsidRPr="00371E14">
        <w:rPr>
          <w:rFonts w:ascii="Times New Roman" w:hAnsi="Times New Roman"/>
          <w:color w:val="222222"/>
          <w:sz w:val="28"/>
          <w:szCs w:val="28"/>
        </w:rPr>
        <w:t>u to</w:t>
      </w:r>
      <w:r w:rsidRPr="00371E14">
        <w:rPr>
          <w:rFonts w:ascii="Times New Roman" w:hAnsi="Times New Roman" w:cs="VNI-Times"/>
          <w:color w:val="222222"/>
          <w:sz w:val="28"/>
          <w:szCs w:val="28"/>
        </w:rPr>
        <w:t>à</w:t>
      </w:r>
      <w:r w:rsidRPr="00371E14">
        <w:rPr>
          <w:rFonts w:ascii="Times New Roman" w:hAnsi="Times New Roman"/>
          <w:color w:val="222222"/>
          <w:sz w:val="28"/>
          <w:szCs w:val="28"/>
        </w:rPr>
        <w:t>n qu</w:t>
      </w:r>
      <w:r w:rsidRPr="00371E14">
        <w:rPr>
          <w:rFonts w:ascii="Times New Roman" w:hAnsi="Times New Roman" w:cs="Cambria"/>
          <w:color w:val="222222"/>
          <w:sz w:val="28"/>
          <w:szCs w:val="28"/>
        </w:rPr>
        <w:t>ố</w:t>
      </w:r>
      <w:r w:rsidRPr="00371E14">
        <w:rPr>
          <w:rFonts w:ascii="Times New Roman" w:hAnsi="Times New Roman"/>
          <w:color w:val="222222"/>
          <w:sz w:val="28"/>
          <w:szCs w:val="28"/>
        </w:rPr>
        <w:t>c l</w:t>
      </w:r>
      <w:r w:rsidRPr="00371E14">
        <w:rPr>
          <w:rFonts w:ascii="Times New Roman" w:hAnsi="Times New Roman" w:cs="Cambria"/>
          <w:color w:val="222222"/>
          <w:sz w:val="28"/>
          <w:szCs w:val="28"/>
        </w:rPr>
        <w:t>ầ</w:t>
      </w:r>
      <w:r w:rsidRPr="00371E14">
        <w:rPr>
          <w:rFonts w:ascii="Times New Roman" w:hAnsi="Times New Roman"/>
          <w:color w:val="222222"/>
          <w:sz w:val="28"/>
          <w:szCs w:val="28"/>
        </w:rPr>
        <w:t>n th</w:t>
      </w:r>
      <w:r w:rsidRPr="00371E14">
        <w:rPr>
          <w:rFonts w:ascii="Times New Roman" w:hAnsi="Times New Roman" w:cs="Cambria"/>
          <w:color w:val="222222"/>
          <w:sz w:val="28"/>
          <w:szCs w:val="28"/>
        </w:rPr>
        <w:t>ứ</w:t>
      </w:r>
      <w:r w:rsidRPr="00371E14">
        <w:rPr>
          <w:rFonts w:ascii="Times New Roman" w:hAnsi="Times New Roman"/>
          <w:color w:val="222222"/>
          <w:sz w:val="28"/>
          <w:szCs w:val="28"/>
        </w:rPr>
        <w:t xml:space="preserve"> X</w:t>
      </w:r>
      <w:r>
        <w:rPr>
          <w:rFonts w:ascii="Times New Roman" w:hAnsi="Times New Roman"/>
          <w:color w:val="222222"/>
          <w:sz w:val="28"/>
          <w:szCs w:val="28"/>
        </w:rPr>
        <w:t>I</w:t>
      </w:r>
      <w:r w:rsidRPr="00371E14">
        <w:rPr>
          <w:rFonts w:ascii="Times New Roman" w:hAnsi="Times New Roman"/>
          <w:color w:val="222222"/>
          <w:sz w:val="28"/>
          <w:szCs w:val="28"/>
        </w:rPr>
        <w:t>II c</w:t>
      </w:r>
      <w:r w:rsidRPr="00371E14">
        <w:rPr>
          <w:rFonts w:ascii="Times New Roman" w:hAnsi="Times New Roman" w:cs="Cambria"/>
          <w:color w:val="222222"/>
          <w:sz w:val="28"/>
          <w:szCs w:val="28"/>
        </w:rPr>
        <w:t>ủ</w:t>
      </w:r>
      <w:r w:rsidRPr="00371E14">
        <w:rPr>
          <w:rFonts w:ascii="Times New Roman" w:hAnsi="Times New Roman"/>
          <w:color w:val="222222"/>
          <w:sz w:val="28"/>
          <w:szCs w:val="28"/>
        </w:rPr>
        <w:t xml:space="preserve">a </w:t>
      </w:r>
      <w:r w:rsidRPr="00371E14">
        <w:rPr>
          <w:rFonts w:ascii="Times New Roman" w:hAnsi="Times New Roman" w:cs="Cambria"/>
          <w:color w:val="222222"/>
          <w:sz w:val="28"/>
          <w:szCs w:val="28"/>
        </w:rPr>
        <w:t>Đả</w:t>
      </w:r>
      <w:r w:rsidRPr="00371E14">
        <w:rPr>
          <w:rFonts w:ascii="Times New Roman" w:hAnsi="Times New Roman"/>
          <w:color w:val="222222"/>
          <w:sz w:val="28"/>
          <w:szCs w:val="28"/>
        </w:rPr>
        <w:t>ng</w:t>
      </w:r>
      <w:r w:rsidR="00A37301">
        <w:rPr>
          <w:rFonts w:ascii="Times New Roman" w:hAnsi="Times New Roman"/>
          <w:color w:val="222222"/>
          <w:sz w:val="28"/>
          <w:szCs w:val="28"/>
        </w:rPr>
        <w:t>,</w:t>
      </w:r>
      <w:r w:rsidR="00A37301" w:rsidRPr="000A16E4">
        <w:rPr>
          <w:rFonts w:ascii="Times New Roman" w:hAnsi="Times New Roman"/>
          <w:color w:val="222222"/>
          <w:sz w:val="28"/>
          <w:szCs w:val="28"/>
        </w:rPr>
        <w:t xml:space="preserve"> Ban Thường </w:t>
      </w:r>
      <w:r w:rsidR="00A37301">
        <w:rPr>
          <w:rFonts w:ascii="Times New Roman" w:hAnsi="Times New Roman"/>
          <w:color w:val="222222"/>
          <w:sz w:val="28"/>
          <w:szCs w:val="28"/>
        </w:rPr>
        <w:t>vụ Tỉnh đ</w:t>
      </w:r>
      <w:r w:rsidR="00A37301" w:rsidRPr="000A16E4">
        <w:rPr>
          <w:rFonts w:ascii="Times New Roman" w:hAnsi="Times New Roman"/>
          <w:color w:val="222222"/>
          <w:sz w:val="28"/>
          <w:szCs w:val="28"/>
        </w:rPr>
        <w:t>oàn đề nghị các đơn vị triển khai t</w:t>
      </w:r>
      <w:r w:rsidR="00A37301">
        <w:rPr>
          <w:rFonts w:ascii="Times New Roman" w:hAnsi="Times New Roman"/>
          <w:color w:val="222222"/>
          <w:sz w:val="28"/>
          <w:szCs w:val="28"/>
        </w:rPr>
        <w:t>hực hiện một số nội dung sau:</w:t>
      </w:r>
    </w:p>
    <w:p w:rsidR="001472BA" w:rsidRDefault="00BD0B5E" w:rsidP="00A37301">
      <w:pPr>
        <w:shd w:val="clear" w:color="auto" w:fill="FFFFFF"/>
        <w:spacing w:after="120"/>
        <w:ind w:firstLine="567"/>
        <w:jc w:val="both"/>
        <w:rPr>
          <w:rFonts w:ascii="Times New Roman" w:hAnsi="Times New Roman"/>
          <w:i/>
          <w:color w:val="222222"/>
          <w:sz w:val="28"/>
          <w:szCs w:val="28"/>
        </w:rPr>
      </w:pPr>
      <w:r>
        <w:rPr>
          <w:rFonts w:ascii="Times New Roman" w:hAnsi="Times New Roman"/>
          <w:b/>
          <w:color w:val="222222"/>
          <w:sz w:val="28"/>
          <w:szCs w:val="28"/>
        </w:rPr>
        <w:t>1.</w:t>
      </w:r>
      <w:r>
        <w:rPr>
          <w:rFonts w:ascii="Times New Roman" w:hAnsi="Times New Roman"/>
          <w:color w:val="222222"/>
          <w:sz w:val="28"/>
          <w:szCs w:val="28"/>
        </w:rPr>
        <w:t xml:space="preserve"> Tăng cường công tác t</w:t>
      </w:r>
      <w:r w:rsidRPr="001472BA">
        <w:rPr>
          <w:rFonts w:ascii="Times New Roman" w:hAnsi="Times New Roman"/>
          <w:color w:val="222222"/>
          <w:sz w:val="28"/>
          <w:szCs w:val="28"/>
        </w:rPr>
        <w:t>uyên truyền</w:t>
      </w:r>
      <w:r>
        <w:rPr>
          <w:rFonts w:ascii="Times New Roman" w:hAnsi="Times New Roman"/>
          <w:color w:val="222222"/>
          <w:sz w:val="28"/>
          <w:szCs w:val="28"/>
        </w:rPr>
        <w:t xml:space="preserve"> Đại hội XIII của Đảng với các hình thức: </w:t>
      </w:r>
      <w:r w:rsidR="00371E14">
        <w:rPr>
          <w:rFonts w:ascii="Times New Roman" w:hAnsi="Times New Roman"/>
          <w:color w:val="222222"/>
          <w:sz w:val="28"/>
          <w:szCs w:val="28"/>
        </w:rPr>
        <w:t>Panô, áp phích, khẩu hiệu, cờ phướn, bảng điện tử, treo cờ Đảng, cờ Tổ quốc và khẩu hiệu chào mừng Đại hội XIII của Đảng trước cơ quan đơn vị. Bên cạnh đó, các đơn vị có</w:t>
      </w:r>
      <w:r w:rsidR="001472BA">
        <w:rPr>
          <w:rFonts w:ascii="Times New Roman" w:hAnsi="Times New Roman"/>
          <w:color w:val="222222"/>
          <w:sz w:val="28"/>
          <w:szCs w:val="28"/>
        </w:rPr>
        <w:t xml:space="preserve"> </w:t>
      </w:r>
      <w:r w:rsidR="00371E14">
        <w:rPr>
          <w:rFonts w:ascii="Times New Roman" w:hAnsi="Times New Roman"/>
          <w:color w:val="222222"/>
          <w:sz w:val="28"/>
          <w:szCs w:val="28"/>
        </w:rPr>
        <w:t>sử</w:t>
      </w:r>
      <w:r w:rsidR="001472BA">
        <w:rPr>
          <w:rFonts w:ascii="Times New Roman" w:hAnsi="Times New Roman"/>
          <w:color w:val="222222"/>
          <w:sz w:val="28"/>
          <w:szCs w:val="28"/>
        </w:rPr>
        <w:t xml:space="preserve"> dụng</w:t>
      </w:r>
      <w:r w:rsidR="00371E14">
        <w:rPr>
          <w:rFonts w:ascii="Times New Roman" w:hAnsi="Times New Roman"/>
          <w:color w:val="222222"/>
          <w:sz w:val="28"/>
          <w:szCs w:val="28"/>
        </w:rPr>
        <w:t xml:space="preserve"> thêm</w:t>
      </w:r>
      <w:r w:rsidR="001472BA">
        <w:rPr>
          <w:rFonts w:ascii="Times New Roman" w:hAnsi="Times New Roman"/>
          <w:color w:val="222222"/>
          <w:sz w:val="28"/>
          <w:szCs w:val="28"/>
        </w:rPr>
        <w:t xml:space="preserve"> các </w:t>
      </w:r>
      <w:r w:rsidR="00371E14">
        <w:rPr>
          <w:rFonts w:ascii="Times New Roman" w:hAnsi="Times New Roman"/>
          <w:color w:val="222222"/>
          <w:sz w:val="28"/>
          <w:szCs w:val="28"/>
        </w:rPr>
        <w:t>hình thức tuyên truyền</w:t>
      </w:r>
      <w:r w:rsidR="00950186">
        <w:rPr>
          <w:rFonts w:ascii="Times New Roman" w:hAnsi="Times New Roman"/>
          <w:color w:val="222222"/>
          <w:sz w:val="28"/>
          <w:szCs w:val="28"/>
        </w:rPr>
        <w:t xml:space="preserve"> như:</w:t>
      </w:r>
      <w:r w:rsidR="001472BA">
        <w:rPr>
          <w:rFonts w:ascii="Times New Roman" w:hAnsi="Times New Roman"/>
          <w:color w:val="222222"/>
          <w:sz w:val="28"/>
          <w:szCs w:val="28"/>
        </w:rPr>
        <w:t xml:space="preserve"> thông qua các phương tiện thông tin đại c</w:t>
      </w:r>
      <w:r w:rsidR="00371E14">
        <w:rPr>
          <w:rFonts w:ascii="Times New Roman" w:hAnsi="Times New Roman"/>
          <w:color w:val="222222"/>
          <w:sz w:val="28"/>
          <w:szCs w:val="28"/>
        </w:rPr>
        <w:t>húng, trên website, mạng xã hội</w:t>
      </w:r>
      <w:r w:rsidR="00950186">
        <w:rPr>
          <w:rFonts w:ascii="Times New Roman" w:hAnsi="Times New Roman"/>
          <w:color w:val="222222"/>
          <w:sz w:val="28"/>
          <w:szCs w:val="28"/>
        </w:rPr>
        <w:t>, lồng ghép tr</w:t>
      </w:r>
      <w:r w:rsidR="00FC01EA">
        <w:rPr>
          <w:rFonts w:ascii="Times New Roman" w:hAnsi="Times New Roman"/>
          <w:color w:val="222222"/>
          <w:sz w:val="28"/>
          <w:szCs w:val="28"/>
        </w:rPr>
        <w:t>ong các buổi sinh hoạt chi đoàn</w:t>
      </w:r>
      <w:r>
        <w:rPr>
          <w:rFonts w:ascii="Times New Roman" w:hAnsi="Times New Roman"/>
          <w:color w:val="222222"/>
          <w:sz w:val="28"/>
          <w:szCs w:val="28"/>
        </w:rPr>
        <w:t>.</w:t>
      </w:r>
    </w:p>
    <w:p w:rsidR="00BD0B5E" w:rsidRDefault="00BD0B5E" w:rsidP="00BD0B5E">
      <w:pPr>
        <w:shd w:val="clear" w:color="auto" w:fill="FFFFFF"/>
        <w:spacing w:after="120"/>
        <w:ind w:firstLine="567"/>
        <w:jc w:val="both"/>
        <w:rPr>
          <w:rFonts w:ascii="Times New Roman" w:hAnsi="Times New Roman"/>
          <w:color w:val="222222"/>
          <w:sz w:val="28"/>
          <w:szCs w:val="28"/>
        </w:rPr>
      </w:pPr>
      <w:r w:rsidRPr="00BD0B5E">
        <w:rPr>
          <w:rFonts w:ascii="Times New Roman" w:hAnsi="Times New Roman"/>
          <w:b/>
          <w:color w:val="222222"/>
          <w:sz w:val="28"/>
          <w:szCs w:val="28"/>
        </w:rPr>
        <w:t>2</w:t>
      </w:r>
      <w:r w:rsidR="00F77B64">
        <w:rPr>
          <w:rFonts w:ascii="Times New Roman" w:hAnsi="Times New Roman"/>
          <w:b/>
          <w:color w:val="222222"/>
          <w:sz w:val="28"/>
          <w:szCs w:val="28"/>
        </w:rPr>
        <w:t>.</w:t>
      </w:r>
      <w:r>
        <w:rPr>
          <w:rFonts w:ascii="Times New Roman" w:hAnsi="Times New Roman"/>
          <w:color w:val="222222"/>
          <w:sz w:val="28"/>
          <w:szCs w:val="28"/>
        </w:rPr>
        <w:t xml:space="preserve"> Đẩy mạnh các phong trào thi đua yêu nước, các hoạt động chào mừng Đại hội XIII của Đảng trong ĐVTN theo kế hoạch số 289-KH/TĐTN-BTG ngày 21/8/2020 của Ban Thường vụ Tỉnh đoàn về việc </w:t>
      </w:r>
      <w:r w:rsidRPr="00BD0B5E">
        <w:rPr>
          <w:rFonts w:ascii="Times New Roman" w:hAnsi="Times New Roman"/>
          <w:color w:val="222222"/>
          <w:sz w:val="28"/>
          <w:szCs w:val="28"/>
        </w:rPr>
        <w:t>T</w:t>
      </w:r>
      <w:r w:rsidRPr="00BD0B5E">
        <w:rPr>
          <w:rFonts w:ascii="Times New Roman" w:hAnsi="Times New Roman" w:cs="Cambria"/>
          <w:color w:val="222222"/>
          <w:sz w:val="28"/>
          <w:szCs w:val="28"/>
        </w:rPr>
        <w:t>ổ</w:t>
      </w:r>
      <w:r w:rsidRPr="00BD0B5E">
        <w:rPr>
          <w:rFonts w:ascii="Times New Roman" w:hAnsi="Times New Roman"/>
          <w:color w:val="222222"/>
          <w:sz w:val="28"/>
          <w:szCs w:val="28"/>
        </w:rPr>
        <w:t xml:space="preserve"> ch</w:t>
      </w:r>
      <w:r w:rsidRPr="00BD0B5E">
        <w:rPr>
          <w:rFonts w:ascii="Times New Roman" w:hAnsi="Times New Roman" w:cs="Cambria"/>
          <w:color w:val="222222"/>
          <w:sz w:val="28"/>
          <w:szCs w:val="28"/>
        </w:rPr>
        <w:t>ứ</w:t>
      </w:r>
      <w:r w:rsidRPr="00BD0B5E">
        <w:rPr>
          <w:rFonts w:ascii="Times New Roman" w:hAnsi="Times New Roman"/>
          <w:color w:val="222222"/>
          <w:sz w:val="28"/>
          <w:szCs w:val="28"/>
        </w:rPr>
        <w:t xml:space="preserve">c </w:t>
      </w:r>
      <w:r w:rsidRPr="00BD0B5E">
        <w:rPr>
          <w:rFonts w:ascii="Times New Roman" w:hAnsi="Times New Roman" w:hint="eastAsia"/>
          <w:color w:val="222222"/>
          <w:sz w:val="28"/>
          <w:szCs w:val="28"/>
        </w:rPr>
        <w:t>đ</w:t>
      </w:r>
      <w:r w:rsidRPr="00BD0B5E">
        <w:rPr>
          <w:rFonts w:ascii="Times New Roman" w:hAnsi="Times New Roman" w:cs="Cambria"/>
          <w:color w:val="222222"/>
          <w:sz w:val="28"/>
          <w:szCs w:val="28"/>
        </w:rPr>
        <w:t>ợ</w:t>
      </w:r>
      <w:r w:rsidRPr="00BD0B5E">
        <w:rPr>
          <w:rFonts w:ascii="Times New Roman" w:hAnsi="Times New Roman"/>
          <w:color w:val="222222"/>
          <w:sz w:val="28"/>
          <w:szCs w:val="28"/>
        </w:rPr>
        <w:t xml:space="preserve">t thi </w:t>
      </w:r>
      <w:r w:rsidRPr="00BD0B5E">
        <w:rPr>
          <w:rFonts w:ascii="Times New Roman" w:hAnsi="Times New Roman" w:hint="eastAsia"/>
          <w:color w:val="222222"/>
          <w:sz w:val="28"/>
          <w:szCs w:val="28"/>
        </w:rPr>
        <w:t>đ</w:t>
      </w:r>
      <w:r w:rsidRPr="00BD0B5E">
        <w:rPr>
          <w:rFonts w:ascii="Times New Roman" w:hAnsi="Times New Roman"/>
          <w:color w:val="222222"/>
          <w:sz w:val="28"/>
          <w:szCs w:val="28"/>
        </w:rPr>
        <w:t xml:space="preserve">ua </w:t>
      </w:r>
      <w:r w:rsidRPr="00BD0B5E">
        <w:rPr>
          <w:rFonts w:ascii="Times New Roman" w:hAnsi="Times New Roman" w:hint="eastAsia"/>
          <w:color w:val="222222"/>
          <w:sz w:val="28"/>
          <w:szCs w:val="28"/>
        </w:rPr>
        <w:t>đ</w:t>
      </w:r>
      <w:r w:rsidRPr="00BD0B5E">
        <w:rPr>
          <w:rFonts w:ascii="Times New Roman" w:hAnsi="Times New Roman" w:cs="Cambria"/>
          <w:color w:val="222222"/>
          <w:sz w:val="28"/>
          <w:szCs w:val="28"/>
        </w:rPr>
        <w:t>ặ</w:t>
      </w:r>
      <w:r w:rsidRPr="00BD0B5E">
        <w:rPr>
          <w:rFonts w:ascii="Times New Roman" w:hAnsi="Times New Roman"/>
          <w:color w:val="222222"/>
          <w:sz w:val="28"/>
          <w:szCs w:val="28"/>
        </w:rPr>
        <w:t>c bi</w:t>
      </w:r>
      <w:r w:rsidRPr="00BD0B5E">
        <w:rPr>
          <w:rFonts w:ascii="Times New Roman" w:hAnsi="Times New Roman" w:cs="Cambria"/>
          <w:color w:val="222222"/>
          <w:sz w:val="28"/>
          <w:szCs w:val="28"/>
        </w:rPr>
        <w:t>ệ</w:t>
      </w:r>
      <w:r w:rsidRPr="00BD0B5E">
        <w:rPr>
          <w:rFonts w:ascii="Times New Roman" w:hAnsi="Times New Roman"/>
          <w:color w:val="222222"/>
          <w:sz w:val="28"/>
          <w:szCs w:val="28"/>
        </w:rPr>
        <w:t xml:space="preserve">t </w:t>
      </w:r>
      <w:r w:rsidRPr="00BD0B5E">
        <w:rPr>
          <w:rFonts w:ascii="Times New Roman" w:hAnsi="Times New Roman" w:cs="VNI-Times"/>
          <w:color w:val="222222"/>
          <w:sz w:val="28"/>
          <w:szCs w:val="28"/>
        </w:rPr>
        <w:t>“</w:t>
      </w:r>
      <w:r w:rsidRPr="00BD0B5E">
        <w:rPr>
          <w:rFonts w:ascii="Times New Roman" w:hAnsi="Times New Roman"/>
          <w:color w:val="222222"/>
          <w:sz w:val="28"/>
          <w:szCs w:val="28"/>
        </w:rPr>
        <w:t>Tu</w:t>
      </w:r>
      <w:r w:rsidRPr="00BD0B5E">
        <w:rPr>
          <w:rFonts w:ascii="Times New Roman" w:hAnsi="Times New Roman" w:cs="Cambria"/>
          <w:color w:val="222222"/>
          <w:sz w:val="28"/>
          <w:szCs w:val="28"/>
        </w:rPr>
        <w:t>ổ</w:t>
      </w:r>
      <w:r w:rsidRPr="00BD0B5E">
        <w:rPr>
          <w:rFonts w:ascii="Times New Roman" w:hAnsi="Times New Roman"/>
          <w:color w:val="222222"/>
          <w:sz w:val="28"/>
          <w:szCs w:val="28"/>
        </w:rPr>
        <w:t>i tr</w:t>
      </w:r>
      <w:r w:rsidRPr="00BD0B5E">
        <w:rPr>
          <w:rFonts w:ascii="Times New Roman" w:hAnsi="Times New Roman" w:cs="Cambria"/>
          <w:color w:val="222222"/>
          <w:sz w:val="28"/>
          <w:szCs w:val="28"/>
        </w:rPr>
        <w:t>ẻ</w:t>
      </w:r>
      <w:r w:rsidRPr="00BD0B5E">
        <w:rPr>
          <w:rFonts w:ascii="Times New Roman" w:hAnsi="Times New Roman"/>
          <w:color w:val="222222"/>
          <w:sz w:val="28"/>
          <w:szCs w:val="28"/>
        </w:rPr>
        <w:t xml:space="preserve"> B</w:t>
      </w:r>
      <w:r w:rsidRPr="00BD0B5E">
        <w:rPr>
          <w:rFonts w:ascii="Times New Roman" w:hAnsi="Times New Roman" w:cs="VNI-Times"/>
          <w:color w:val="222222"/>
          <w:sz w:val="28"/>
          <w:szCs w:val="28"/>
        </w:rPr>
        <w:t>ì</w:t>
      </w:r>
      <w:r w:rsidRPr="00BD0B5E">
        <w:rPr>
          <w:rFonts w:ascii="Times New Roman" w:hAnsi="Times New Roman"/>
          <w:color w:val="222222"/>
          <w:sz w:val="28"/>
          <w:szCs w:val="28"/>
        </w:rPr>
        <w:t xml:space="preserve">nh </w:t>
      </w:r>
      <w:r w:rsidRPr="00BD0B5E">
        <w:rPr>
          <w:rFonts w:ascii="Times New Roman" w:hAnsi="Times New Roman" w:cs="Cambria"/>
          <w:color w:val="222222"/>
          <w:sz w:val="28"/>
          <w:szCs w:val="28"/>
        </w:rPr>
        <w:t>Đị</w:t>
      </w:r>
      <w:r w:rsidRPr="00BD0B5E">
        <w:rPr>
          <w:rFonts w:ascii="Times New Roman" w:hAnsi="Times New Roman"/>
          <w:color w:val="222222"/>
          <w:sz w:val="28"/>
          <w:szCs w:val="28"/>
        </w:rPr>
        <w:t>nh t</w:t>
      </w:r>
      <w:r w:rsidRPr="00BD0B5E">
        <w:rPr>
          <w:rFonts w:ascii="Times New Roman" w:hAnsi="Times New Roman" w:cs="Cambria"/>
          <w:color w:val="222222"/>
          <w:sz w:val="28"/>
          <w:szCs w:val="28"/>
        </w:rPr>
        <w:t>ự</w:t>
      </w:r>
      <w:r w:rsidRPr="00BD0B5E">
        <w:rPr>
          <w:rFonts w:ascii="Times New Roman" w:hAnsi="Times New Roman"/>
          <w:color w:val="222222"/>
          <w:sz w:val="28"/>
          <w:szCs w:val="28"/>
        </w:rPr>
        <w:t xml:space="preserve"> h</w:t>
      </w:r>
      <w:r w:rsidRPr="00BD0B5E">
        <w:rPr>
          <w:rFonts w:ascii="Times New Roman" w:hAnsi="Times New Roman" w:cs="VNI-Times"/>
          <w:color w:val="222222"/>
          <w:sz w:val="28"/>
          <w:szCs w:val="28"/>
        </w:rPr>
        <w:t>à</w:t>
      </w:r>
      <w:r w:rsidRPr="00BD0B5E">
        <w:rPr>
          <w:rFonts w:ascii="Times New Roman" w:hAnsi="Times New Roman"/>
          <w:color w:val="222222"/>
          <w:sz w:val="28"/>
          <w:szCs w:val="28"/>
        </w:rPr>
        <w:t>o ti</w:t>
      </w:r>
      <w:r w:rsidRPr="00BD0B5E">
        <w:rPr>
          <w:rFonts w:ascii="Times New Roman" w:hAnsi="Times New Roman" w:cs="Cambria"/>
          <w:color w:val="222222"/>
          <w:sz w:val="28"/>
          <w:szCs w:val="28"/>
        </w:rPr>
        <w:t>ế</w:t>
      </w:r>
      <w:r w:rsidRPr="00BD0B5E">
        <w:rPr>
          <w:rFonts w:ascii="Times New Roman" w:hAnsi="Times New Roman"/>
          <w:color w:val="222222"/>
          <w:sz w:val="28"/>
          <w:szCs w:val="28"/>
        </w:rPr>
        <w:t>n b</w:t>
      </w:r>
      <w:r w:rsidRPr="00BD0B5E">
        <w:rPr>
          <w:rFonts w:ascii="Times New Roman" w:hAnsi="Times New Roman" w:cs="Cambria"/>
          <w:color w:val="222222"/>
          <w:sz w:val="28"/>
          <w:szCs w:val="28"/>
        </w:rPr>
        <w:t>ướ</w:t>
      </w:r>
      <w:r w:rsidRPr="00BD0B5E">
        <w:rPr>
          <w:rFonts w:ascii="Times New Roman" w:hAnsi="Times New Roman"/>
          <w:color w:val="222222"/>
          <w:sz w:val="28"/>
          <w:szCs w:val="28"/>
        </w:rPr>
        <w:t>c d</w:t>
      </w:r>
      <w:r w:rsidRPr="00BD0B5E">
        <w:rPr>
          <w:rFonts w:ascii="Times New Roman" w:hAnsi="Times New Roman" w:cs="Cambria"/>
          <w:color w:val="222222"/>
          <w:sz w:val="28"/>
          <w:szCs w:val="28"/>
        </w:rPr>
        <w:t>ướ</w:t>
      </w:r>
      <w:r w:rsidRPr="00BD0B5E">
        <w:rPr>
          <w:rFonts w:ascii="Times New Roman" w:hAnsi="Times New Roman"/>
          <w:color w:val="222222"/>
          <w:sz w:val="28"/>
          <w:szCs w:val="28"/>
        </w:rPr>
        <w:t>i c</w:t>
      </w:r>
      <w:r w:rsidRPr="00BD0B5E">
        <w:rPr>
          <w:rFonts w:ascii="Times New Roman" w:hAnsi="Times New Roman" w:cs="Cambria"/>
          <w:color w:val="222222"/>
          <w:sz w:val="28"/>
          <w:szCs w:val="28"/>
        </w:rPr>
        <w:t>ờ</w:t>
      </w:r>
      <w:r w:rsidRPr="00BD0B5E">
        <w:rPr>
          <w:rFonts w:ascii="Times New Roman" w:hAnsi="Times New Roman"/>
          <w:color w:val="222222"/>
          <w:sz w:val="28"/>
          <w:szCs w:val="28"/>
        </w:rPr>
        <w:t xml:space="preserve"> </w:t>
      </w:r>
      <w:r w:rsidRPr="00BD0B5E">
        <w:rPr>
          <w:rFonts w:ascii="Times New Roman" w:hAnsi="Times New Roman" w:cs="Cambria"/>
          <w:color w:val="222222"/>
          <w:sz w:val="28"/>
          <w:szCs w:val="28"/>
        </w:rPr>
        <w:t>Đả</w:t>
      </w:r>
      <w:r w:rsidRPr="00BD0B5E">
        <w:rPr>
          <w:rFonts w:ascii="Times New Roman" w:hAnsi="Times New Roman"/>
          <w:color w:val="222222"/>
          <w:sz w:val="28"/>
          <w:szCs w:val="28"/>
        </w:rPr>
        <w:t>ng</w:t>
      </w:r>
      <w:r w:rsidRPr="00BD0B5E">
        <w:rPr>
          <w:rFonts w:ascii="Times New Roman" w:hAnsi="Times New Roman" w:cs="VNI-Times"/>
          <w:color w:val="222222"/>
          <w:sz w:val="28"/>
          <w:szCs w:val="28"/>
        </w:rPr>
        <w:t>”</w:t>
      </w:r>
      <w:r w:rsidRPr="00BD0B5E">
        <w:rPr>
          <w:rFonts w:ascii="Times New Roman" w:hAnsi="Times New Roman"/>
          <w:color w:val="222222"/>
          <w:sz w:val="28"/>
          <w:szCs w:val="28"/>
        </w:rPr>
        <w:t xml:space="preserve"> ch</w:t>
      </w:r>
      <w:r w:rsidRPr="00BD0B5E">
        <w:rPr>
          <w:rFonts w:ascii="Times New Roman" w:hAnsi="Times New Roman" w:cs="VNI-Times"/>
          <w:color w:val="222222"/>
          <w:sz w:val="28"/>
          <w:szCs w:val="28"/>
        </w:rPr>
        <w:t>à</w:t>
      </w:r>
      <w:r w:rsidRPr="00BD0B5E">
        <w:rPr>
          <w:rFonts w:ascii="Times New Roman" w:hAnsi="Times New Roman"/>
          <w:color w:val="222222"/>
          <w:sz w:val="28"/>
          <w:szCs w:val="28"/>
        </w:rPr>
        <w:t>o m</w:t>
      </w:r>
      <w:r w:rsidRPr="00BD0B5E">
        <w:rPr>
          <w:rFonts w:ascii="Times New Roman" w:hAnsi="Times New Roman" w:cs="Cambria"/>
          <w:color w:val="222222"/>
          <w:sz w:val="28"/>
          <w:szCs w:val="28"/>
        </w:rPr>
        <w:t>ừ</w:t>
      </w:r>
      <w:r w:rsidRPr="00BD0B5E">
        <w:rPr>
          <w:rFonts w:ascii="Times New Roman" w:hAnsi="Times New Roman"/>
          <w:color w:val="222222"/>
          <w:sz w:val="28"/>
          <w:szCs w:val="28"/>
        </w:rPr>
        <w:t xml:space="preserve">ng </w:t>
      </w:r>
      <w:r w:rsidRPr="00BD0B5E">
        <w:rPr>
          <w:rFonts w:ascii="Times New Roman" w:hAnsi="Times New Roman" w:cs="Cambria"/>
          <w:color w:val="222222"/>
          <w:sz w:val="28"/>
          <w:szCs w:val="28"/>
        </w:rPr>
        <w:t>Đạ</w:t>
      </w:r>
      <w:r w:rsidRPr="00BD0B5E">
        <w:rPr>
          <w:rFonts w:ascii="Times New Roman" w:hAnsi="Times New Roman"/>
          <w:color w:val="222222"/>
          <w:sz w:val="28"/>
          <w:szCs w:val="28"/>
        </w:rPr>
        <w:t>i h</w:t>
      </w:r>
      <w:r w:rsidRPr="00BD0B5E">
        <w:rPr>
          <w:rFonts w:ascii="Times New Roman" w:hAnsi="Times New Roman" w:cs="Cambria"/>
          <w:color w:val="222222"/>
          <w:sz w:val="28"/>
          <w:szCs w:val="28"/>
        </w:rPr>
        <w:t>ộ</w:t>
      </w:r>
      <w:r w:rsidRPr="00BD0B5E">
        <w:rPr>
          <w:rFonts w:ascii="Times New Roman" w:hAnsi="Times New Roman"/>
          <w:color w:val="222222"/>
          <w:sz w:val="28"/>
          <w:szCs w:val="28"/>
        </w:rPr>
        <w:t xml:space="preserve">i </w:t>
      </w:r>
      <w:r w:rsidRPr="00BD0B5E">
        <w:rPr>
          <w:rFonts w:ascii="Times New Roman" w:hAnsi="Times New Roman" w:hint="eastAsia"/>
          <w:color w:val="222222"/>
          <w:sz w:val="28"/>
          <w:szCs w:val="28"/>
        </w:rPr>
        <w:t>đ</w:t>
      </w:r>
      <w:r w:rsidRPr="00BD0B5E">
        <w:rPr>
          <w:rFonts w:ascii="Times New Roman" w:hAnsi="Times New Roman" w:cs="Cambria"/>
          <w:color w:val="222222"/>
          <w:sz w:val="28"/>
          <w:szCs w:val="28"/>
        </w:rPr>
        <w:t>ạ</w:t>
      </w:r>
      <w:r w:rsidRPr="00BD0B5E">
        <w:rPr>
          <w:rFonts w:ascii="Times New Roman" w:hAnsi="Times New Roman"/>
          <w:color w:val="222222"/>
          <w:sz w:val="28"/>
          <w:szCs w:val="28"/>
        </w:rPr>
        <w:t>i bi</w:t>
      </w:r>
      <w:r w:rsidRPr="00BD0B5E">
        <w:rPr>
          <w:rFonts w:ascii="Times New Roman" w:hAnsi="Times New Roman" w:cs="Cambria"/>
          <w:color w:val="222222"/>
          <w:sz w:val="28"/>
          <w:szCs w:val="28"/>
        </w:rPr>
        <w:t>ể</w:t>
      </w:r>
      <w:r w:rsidRPr="00BD0B5E">
        <w:rPr>
          <w:rFonts w:ascii="Times New Roman" w:hAnsi="Times New Roman"/>
          <w:color w:val="222222"/>
          <w:sz w:val="28"/>
          <w:szCs w:val="28"/>
        </w:rPr>
        <w:t xml:space="preserve">u </w:t>
      </w:r>
      <w:r w:rsidRPr="00BD0B5E">
        <w:rPr>
          <w:rFonts w:ascii="Times New Roman" w:hAnsi="Times New Roman" w:cs="Cambria"/>
          <w:color w:val="222222"/>
          <w:sz w:val="28"/>
          <w:szCs w:val="28"/>
        </w:rPr>
        <w:t>Đả</w:t>
      </w:r>
      <w:r w:rsidRPr="00BD0B5E">
        <w:rPr>
          <w:rFonts w:ascii="Times New Roman" w:hAnsi="Times New Roman"/>
          <w:color w:val="222222"/>
          <w:sz w:val="28"/>
          <w:szCs w:val="28"/>
        </w:rPr>
        <w:t>ng b</w:t>
      </w:r>
      <w:r w:rsidRPr="00BD0B5E">
        <w:rPr>
          <w:rFonts w:ascii="Times New Roman" w:hAnsi="Times New Roman" w:cs="Cambria"/>
          <w:color w:val="222222"/>
          <w:sz w:val="28"/>
          <w:szCs w:val="28"/>
        </w:rPr>
        <w:t>ộ</w:t>
      </w:r>
      <w:r w:rsidRPr="00BD0B5E">
        <w:rPr>
          <w:rFonts w:ascii="Times New Roman" w:hAnsi="Times New Roman"/>
          <w:color w:val="222222"/>
          <w:sz w:val="28"/>
          <w:szCs w:val="28"/>
        </w:rPr>
        <w:t xml:space="preserve"> t</w:t>
      </w:r>
      <w:r w:rsidRPr="00BD0B5E">
        <w:rPr>
          <w:rFonts w:ascii="Times New Roman" w:hAnsi="Times New Roman" w:cs="Cambria"/>
          <w:color w:val="222222"/>
          <w:sz w:val="28"/>
          <w:szCs w:val="28"/>
        </w:rPr>
        <w:t>ỉ</w:t>
      </w:r>
      <w:r w:rsidRPr="00BD0B5E">
        <w:rPr>
          <w:rFonts w:ascii="Times New Roman" w:hAnsi="Times New Roman"/>
          <w:color w:val="222222"/>
          <w:sz w:val="28"/>
          <w:szCs w:val="28"/>
        </w:rPr>
        <w:t>nh B</w:t>
      </w:r>
      <w:r w:rsidRPr="00BD0B5E">
        <w:rPr>
          <w:rFonts w:ascii="Times New Roman" w:hAnsi="Times New Roman" w:cs="VNI-Times"/>
          <w:color w:val="222222"/>
          <w:sz w:val="28"/>
          <w:szCs w:val="28"/>
        </w:rPr>
        <w:t>ì</w:t>
      </w:r>
      <w:r w:rsidRPr="00BD0B5E">
        <w:rPr>
          <w:rFonts w:ascii="Times New Roman" w:hAnsi="Times New Roman"/>
          <w:color w:val="222222"/>
          <w:sz w:val="28"/>
          <w:szCs w:val="28"/>
        </w:rPr>
        <w:t xml:space="preserve">nh </w:t>
      </w:r>
      <w:r w:rsidRPr="00BD0B5E">
        <w:rPr>
          <w:rFonts w:ascii="Times New Roman" w:hAnsi="Times New Roman" w:cs="Cambria"/>
          <w:color w:val="222222"/>
          <w:sz w:val="28"/>
          <w:szCs w:val="28"/>
        </w:rPr>
        <w:t>Đị</w:t>
      </w:r>
      <w:r w:rsidRPr="00BD0B5E">
        <w:rPr>
          <w:rFonts w:ascii="Times New Roman" w:hAnsi="Times New Roman"/>
          <w:color w:val="222222"/>
          <w:sz w:val="28"/>
          <w:szCs w:val="28"/>
        </w:rPr>
        <w:t>nh l</w:t>
      </w:r>
      <w:r w:rsidRPr="00BD0B5E">
        <w:rPr>
          <w:rFonts w:ascii="Times New Roman" w:hAnsi="Times New Roman" w:cs="Cambria"/>
          <w:color w:val="222222"/>
          <w:sz w:val="28"/>
          <w:szCs w:val="28"/>
        </w:rPr>
        <w:t>ầ</w:t>
      </w:r>
      <w:r w:rsidRPr="00BD0B5E">
        <w:rPr>
          <w:rFonts w:ascii="Times New Roman" w:hAnsi="Times New Roman"/>
          <w:color w:val="222222"/>
          <w:sz w:val="28"/>
          <w:szCs w:val="28"/>
        </w:rPr>
        <w:t>n th</w:t>
      </w:r>
      <w:r w:rsidRPr="00BD0B5E">
        <w:rPr>
          <w:rFonts w:ascii="Times New Roman" w:hAnsi="Times New Roman" w:cs="Cambria"/>
          <w:color w:val="222222"/>
          <w:sz w:val="28"/>
          <w:szCs w:val="28"/>
        </w:rPr>
        <w:t>ứ</w:t>
      </w:r>
      <w:r w:rsidRPr="00BD0B5E">
        <w:rPr>
          <w:rFonts w:ascii="Times New Roman" w:hAnsi="Times New Roman"/>
          <w:color w:val="222222"/>
          <w:sz w:val="28"/>
          <w:szCs w:val="28"/>
        </w:rPr>
        <w:t xml:space="preserve"> XX, </w:t>
      </w:r>
      <w:r w:rsidRPr="00BD0B5E">
        <w:rPr>
          <w:rFonts w:ascii="Times New Roman" w:hAnsi="Times New Roman" w:cs="Cambria"/>
          <w:color w:val="222222"/>
          <w:sz w:val="28"/>
          <w:szCs w:val="28"/>
        </w:rPr>
        <w:t>Đạ</w:t>
      </w:r>
      <w:r w:rsidRPr="00BD0B5E">
        <w:rPr>
          <w:rFonts w:ascii="Times New Roman" w:hAnsi="Times New Roman"/>
          <w:color w:val="222222"/>
          <w:sz w:val="28"/>
          <w:szCs w:val="28"/>
        </w:rPr>
        <w:t>i h</w:t>
      </w:r>
      <w:r w:rsidRPr="00BD0B5E">
        <w:rPr>
          <w:rFonts w:ascii="Times New Roman" w:hAnsi="Times New Roman" w:cs="Cambria"/>
          <w:color w:val="222222"/>
          <w:sz w:val="28"/>
          <w:szCs w:val="28"/>
        </w:rPr>
        <w:t>ộ</w:t>
      </w:r>
      <w:r w:rsidRPr="00BD0B5E">
        <w:rPr>
          <w:rFonts w:ascii="Times New Roman" w:hAnsi="Times New Roman"/>
          <w:color w:val="222222"/>
          <w:sz w:val="28"/>
          <w:szCs w:val="28"/>
        </w:rPr>
        <w:t xml:space="preserve">i </w:t>
      </w:r>
      <w:r w:rsidRPr="00BD0B5E">
        <w:rPr>
          <w:rFonts w:ascii="Times New Roman" w:hAnsi="Times New Roman" w:hint="eastAsia"/>
          <w:color w:val="222222"/>
          <w:sz w:val="28"/>
          <w:szCs w:val="28"/>
        </w:rPr>
        <w:t>đ</w:t>
      </w:r>
      <w:r w:rsidRPr="00BD0B5E">
        <w:rPr>
          <w:rFonts w:ascii="Times New Roman" w:hAnsi="Times New Roman" w:cs="Cambria"/>
          <w:color w:val="222222"/>
          <w:sz w:val="28"/>
          <w:szCs w:val="28"/>
        </w:rPr>
        <w:t>ạ</w:t>
      </w:r>
      <w:r w:rsidRPr="00BD0B5E">
        <w:rPr>
          <w:rFonts w:ascii="Times New Roman" w:hAnsi="Times New Roman"/>
          <w:color w:val="222222"/>
          <w:sz w:val="28"/>
          <w:szCs w:val="28"/>
        </w:rPr>
        <w:t>i bi</w:t>
      </w:r>
      <w:r w:rsidRPr="00BD0B5E">
        <w:rPr>
          <w:rFonts w:ascii="Times New Roman" w:hAnsi="Times New Roman" w:cs="Cambria"/>
          <w:color w:val="222222"/>
          <w:sz w:val="28"/>
          <w:szCs w:val="28"/>
        </w:rPr>
        <w:t>ể</w:t>
      </w:r>
      <w:r w:rsidRPr="00BD0B5E">
        <w:rPr>
          <w:rFonts w:ascii="Times New Roman" w:hAnsi="Times New Roman"/>
          <w:color w:val="222222"/>
          <w:sz w:val="28"/>
          <w:szCs w:val="28"/>
        </w:rPr>
        <w:t>u to</w:t>
      </w:r>
      <w:r w:rsidRPr="00BD0B5E">
        <w:rPr>
          <w:rFonts w:ascii="Times New Roman" w:hAnsi="Times New Roman" w:cs="VNI-Times"/>
          <w:color w:val="222222"/>
          <w:sz w:val="28"/>
          <w:szCs w:val="28"/>
        </w:rPr>
        <w:t>à</w:t>
      </w:r>
      <w:r w:rsidRPr="00BD0B5E">
        <w:rPr>
          <w:rFonts w:ascii="Times New Roman" w:hAnsi="Times New Roman"/>
          <w:color w:val="222222"/>
          <w:sz w:val="28"/>
          <w:szCs w:val="28"/>
        </w:rPr>
        <w:t>n qu</w:t>
      </w:r>
      <w:r w:rsidRPr="00BD0B5E">
        <w:rPr>
          <w:rFonts w:ascii="Times New Roman" w:hAnsi="Times New Roman" w:cs="Cambria"/>
          <w:color w:val="222222"/>
          <w:sz w:val="28"/>
          <w:szCs w:val="28"/>
        </w:rPr>
        <w:t>ố</w:t>
      </w:r>
      <w:r w:rsidRPr="00BD0B5E">
        <w:rPr>
          <w:rFonts w:ascii="Times New Roman" w:hAnsi="Times New Roman"/>
          <w:color w:val="222222"/>
          <w:sz w:val="28"/>
          <w:szCs w:val="28"/>
        </w:rPr>
        <w:t>c l</w:t>
      </w:r>
      <w:r w:rsidRPr="00BD0B5E">
        <w:rPr>
          <w:rFonts w:ascii="Times New Roman" w:hAnsi="Times New Roman" w:cs="Cambria"/>
          <w:color w:val="222222"/>
          <w:sz w:val="28"/>
          <w:szCs w:val="28"/>
        </w:rPr>
        <w:t>ầ</w:t>
      </w:r>
      <w:r w:rsidRPr="00BD0B5E">
        <w:rPr>
          <w:rFonts w:ascii="Times New Roman" w:hAnsi="Times New Roman"/>
          <w:color w:val="222222"/>
          <w:sz w:val="28"/>
          <w:szCs w:val="28"/>
        </w:rPr>
        <w:t>n th</w:t>
      </w:r>
      <w:r w:rsidRPr="00BD0B5E">
        <w:rPr>
          <w:rFonts w:ascii="Times New Roman" w:hAnsi="Times New Roman" w:cs="Cambria"/>
          <w:color w:val="222222"/>
          <w:sz w:val="28"/>
          <w:szCs w:val="28"/>
        </w:rPr>
        <w:t>ứ</w:t>
      </w:r>
      <w:r w:rsidRPr="00BD0B5E">
        <w:rPr>
          <w:rFonts w:ascii="Times New Roman" w:hAnsi="Times New Roman"/>
          <w:color w:val="222222"/>
          <w:sz w:val="28"/>
          <w:szCs w:val="28"/>
        </w:rPr>
        <w:t xml:space="preserve"> XIII c</w:t>
      </w:r>
      <w:r w:rsidRPr="00BD0B5E">
        <w:rPr>
          <w:rFonts w:ascii="Times New Roman" w:hAnsi="Times New Roman" w:cs="Cambria"/>
          <w:color w:val="222222"/>
          <w:sz w:val="28"/>
          <w:szCs w:val="28"/>
        </w:rPr>
        <w:t>ủ</w:t>
      </w:r>
      <w:r w:rsidRPr="00BD0B5E">
        <w:rPr>
          <w:rFonts w:ascii="Times New Roman" w:hAnsi="Times New Roman"/>
          <w:color w:val="222222"/>
          <w:sz w:val="28"/>
          <w:szCs w:val="28"/>
        </w:rPr>
        <w:t xml:space="preserve">a </w:t>
      </w:r>
      <w:r w:rsidRPr="00BD0B5E">
        <w:rPr>
          <w:rFonts w:ascii="Times New Roman" w:hAnsi="Times New Roman" w:cs="Cambria"/>
          <w:color w:val="222222"/>
          <w:sz w:val="28"/>
          <w:szCs w:val="28"/>
        </w:rPr>
        <w:t>Đả</w:t>
      </w:r>
      <w:r w:rsidRPr="00BD0B5E">
        <w:rPr>
          <w:rFonts w:ascii="Times New Roman" w:hAnsi="Times New Roman"/>
          <w:color w:val="222222"/>
          <w:sz w:val="28"/>
          <w:szCs w:val="28"/>
        </w:rPr>
        <w:t>ng</w:t>
      </w:r>
      <w:r>
        <w:rPr>
          <w:rFonts w:ascii="Times New Roman" w:hAnsi="Times New Roman"/>
          <w:color w:val="222222"/>
          <w:sz w:val="28"/>
          <w:szCs w:val="28"/>
        </w:rPr>
        <w:t>.</w:t>
      </w:r>
    </w:p>
    <w:p w:rsidR="00A37301" w:rsidRPr="000A16E4" w:rsidRDefault="00371E14" w:rsidP="00A37301">
      <w:pPr>
        <w:shd w:val="clear" w:color="auto" w:fill="FFFFFF"/>
        <w:spacing w:after="120"/>
        <w:ind w:firstLine="567"/>
        <w:jc w:val="both"/>
        <w:rPr>
          <w:rFonts w:ascii="Times New Roman" w:hAnsi="Times New Roman"/>
          <w:color w:val="222222"/>
          <w:sz w:val="28"/>
          <w:szCs w:val="28"/>
        </w:rPr>
      </w:pPr>
      <w:r>
        <w:rPr>
          <w:rFonts w:ascii="Times New Roman" w:hAnsi="Times New Roman"/>
          <w:color w:val="222222"/>
          <w:sz w:val="28"/>
          <w:szCs w:val="28"/>
        </w:rPr>
        <w:t>Đại hội đại biểu toàn quốc lần thứ XIII củ</w:t>
      </w:r>
      <w:r w:rsidR="00FC01EA">
        <w:rPr>
          <w:rFonts w:ascii="Times New Roman" w:hAnsi="Times New Roman"/>
          <w:color w:val="222222"/>
          <w:sz w:val="28"/>
          <w:szCs w:val="28"/>
        </w:rPr>
        <w:t>a Đảng là sự kiện chính trị có ý nghĩa</w:t>
      </w:r>
      <w:r>
        <w:rPr>
          <w:rFonts w:ascii="Times New Roman" w:hAnsi="Times New Roman"/>
          <w:color w:val="222222"/>
          <w:sz w:val="28"/>
          <w:szCs w:val="28"/>
        </w:rPr>
        <w:t xml:space="preserve"> trọng</w:t>
      </w:r>
      <w:r w:rsidR="00FC01EA">
        <w:rPr>
          <w:rFonts w:ascii="Times New Roman" w:hAnsi="Times New Roman"/>
          <w:color w:val="222222"/>
          <w:sz w:val="28"/>
          <w:szCs w:val="28"/>
        </w:rPr>
        <w:t xml:space="preserve"> đại</w:t>
      </w:r>
      <w:r>
        <w:rPr>
          <w:rFonts w:ascii="Times New Roman" w:hAnsi="Times New Roman"/>
          <w:color w:val="222222"/>
          <w:sz w:val="28"/>
          <w:szCs w:val="28"/>
        </w:rPr>
        <w:t xml:space="preserve"> của đất nước, </w:t>
      </w:r>
      <w:r w:rsidR="00A37301" w:rsidRPr="000A16E4">
        <w:rPr>
          <w:rFonts w:ascii="Times New Roman" w:hAnsi="Times New Roman"/>
          <w:color w:val="222222"/>
          <w:sz w:val="28"/>
          <w:szCs w:val="28"/>
        </w:rPr>
        <w:t xml:space="preserve">Ban Thường </w:t>
      </w:r>
      <w:r w:rsidR="00A37301">
        <w:rPr>
          <w:rFonts w:ascii="Times New Roman" w:hAnsi="Times New Roman"/>
          <w:color w:val="222222"/>
          <w:sz w:val="28"/>
          <w:szCs w:val="28"/>
        </w:rPr>
        <w:t>vụ Tỉnh đ</w:t>
      </w:r>
      <w:r w:rsidR="00A37301" w:rsidRPr="000A16E4">
        <w:rPr>
          <w:rFonts w:ascii="Times New Roman" w:hAnsi="Times New Roman"/>
          <w:color w:val="222222"/>
          <w:sz w:val="28"/>
          <w:szCs w:val="28"/>
        </w:rPr>
        <w:t xml:space="preserve">oàn đề nghị các đơn vị </w:t>
      </w:r>
      <w:r w:rsidR="00A37301">
        <w:rPr>
          <w:rFonts w:ascii="Times New Roman" w:hAnsi="Times New Roman"/>
          <w:color w:val="222222"/>
          <w:sz w:val="28"/>
          <w:szCs w:val="28"/>
        </w:rPr>
        <w:t xml:space="preserve">thực hiện </w:t>
      </w:r>
      <w:r w:rsidR="00251312">
        <w:rPr>
          <w:rFonts w:ascii="Times New Roman" w:hAnsi="Times New Roman"/>
          <w:color w:val="222222"/>
          <w:sz w:val="28"/>
          <w:szCs w:val="28"/>
        </w:rPr>
        <w:t>nghiêm túc</w:t>
      </w:r>
      <w:r w:rsidR="00A37301">
        <w:rPr>
          <w:rFonts w:ascii="Times New Roman" w:hAnsi="Times New Roman"/>
          <w:color w:val="222222"/>
          <w:sz w:val="28"/>
          <w:szCs w:val="28"/>
        </w:rPr>
        <w:t xml:space="preserve"> c</w:t>
      </w:r>
      <w:r w:rsidR="001472BA">
        <w:rPr>
          <w:rFonts w:ascii="Times New Roman" w:hAnsi="Times New Roman"/>
          <w:color w:val="222222"/>
          <w:sz w:val="28"/>
          <w:szCs w:val="28"/>
        </w:rPr>
        <w:t>ác nội dung trên</w:t>
      </w:r>
      <w:r w:rsidR="00251312">
        <w:rPr>
          <w:rFonts w:ascii="Times New Roman" w:hAnsi="Times New Roman"/>
          <w:color w:val="222222"/>
          <w:sz w:val="28"/>
          <w:szCs w:val="28"/>
        </w:rPr>
        <w:t xml:space="preserve"> </w:t>
      </w:r>
      <w:r w:rsidR="00251312" w:rsidRPr="00251312">
        <w:rPr>
          <w:rFonts w:ascii="Times New Roman" w:hAnsi="Times New Roman"/>
          <w:color w:val="222222"/>
          <w:sz w:val="28"/>
          <w:szCs w:val="28"/>
          <w:lang w:val="da-DK"/>
        </w:rPr>
        <w:t>và báo cáo kết quả về Tỉnh đoàn (qua Ban Tuyên giáo</w:t>
      </w:r>
      <w:r w:rsidR="00251312">
        <w:rPr>
          <w:rFonts w:ascii="Times New Roman" w:hAnsi="Times New Roman"/>
          <w:color w:val="222222"/>
          <w:sz w:val="28"/>
          <w:szCs w:val="28"/>
          <w:lang w:val="da-DK"/>
        </w:rPr>
        <w:t xml:space="preserve"> Tỉnh đoàn</w:t>
      </w:r>
      <w:r w:rsidR="00251312" w:rsidRPr="00251312">
        <w:rPr>
          <w:rFonts w:ascii="Times New Roman" w:hAnsi="Times New Roman"/>
          <w:color w:val="222222"/>
          <w:sz w:val="28"/>
          <w:szCs w:val="28"/>
          <w:lang w:val="da-DK"/>
        </w:rPr>
        <w:t>) lồng ghép trong báo cáo tháng</w:t>
      </w:r>
      <w:r w:rsidR="001472BA">
        <w:rPr>
          <w:rFonts w:ascii="Times New Roman" w:hAnsi="Times New Roman"/>
          <w:color w:val="222222"/>
          <w:sz w:val="28"/>
          <w:szCs w:val="28"/>
        </w:rPr>
        <w:t>.</w:t>
      </w:r>
    </w:p>
    <w:p w:rsidR="00A37301" w:rsidRPr="00F93DAB" w:rsidRDefault="00A37301" w:rsidP="00A37301">
      <w:pPr>
        <w:spacing w:after="120"/>
        <w:jc w:val="both"/>
        <w:rPr>
          <w:rFonts w:ascii="Times New Roman" w:hAnsi="Times New Roman"/>
          <w:b/>
          <w:bCs/>
          <w:sz w:val="2"/>
          <w:szCs w:val="28"/>
          <w:lang w:val="nl-NL"/>
        </w:rPr>
      </w:pPr>
    </w:p>
    <w:tbl>
      <w:tblPr>
        <w:tblW w:w="9228" w:type="dxa"/>
        <w:tblBorders>
          <w:insideH w:val="single" w:sz="4" w:space="0" w:color="auto"/>
        </w:tblBorders>
        <w:tblLook w:val="01E0" w:firstRow="1" w:lastRow="1" w:firstColumn="1" w:lastColumn="1" w:noHBand="0" w:noVBand="0"/>
      </w:tblPr>
      <w:tblGrid>
        <w:gridCol w:w="3948"/>
        <w:gridCol w:w="5280"/>
      </w:tblGrid>
      <w:tr w:rsidR="00A37301" w:rsidRPr="00C251D9" w:rsidTr="00885733">
        <w:tc>
          <w:tcPr>
            <w:tcW w:w="3948" w:type="dxa"/>
          </w:tcPr>
          <w:p w:rsidR="00A37301" w:rsidRDefault="00A37301" w:rsidP="00885733">
            <w:pPr>
              <w:jc w:val="both"/>
              <w:rPr>
                <w:rFonts w:ascii="Times New Roman" w:hAnsi="Times New Roman"/>
                <w:b/>
                <w:szCs w:val="24"/>
              </w:rPr>
            </w:pPr>
          </w:p>
          <w:p w:rsidR="00A37301" w:rsidRPr="00C251D9" w:rsidRDefault="00A37301" w:rsidP="00885733">
            <w:pPr>
              <w:jc w:val="both"/>
              <w:rPr>
                <w:rFonts w:ascii="Times New Roman" w:hAnsi="Times New Roman"/>
                <w:sz w:val="22"/>
                <w:szCs w:val="22"/>
                <w:lang w:val="vi-VN"/>
              </w:rPr>
            </w:pPr>
            <w:r w:rsidRPr="00F20986">
              <w:rPr>
                <w:rFonts w:ascii="Times New Roman" w:hAnsi="Times New Roman"/>
                <w:b/>
                <w:szCs w:val="24"/>
                <w:lang w:val="vi-VN"/>
              </w:rPr>
              <w:t>Nơi nhận:</w:t>
            </w:r>
            <w:r w:rsidRPr="00F20986">
              <w:rPr>
                <w:rFonts w:ascii="Times New Roman" w:hAnsi="Times New Roman"/>
                <w:sz w:val="24"/>
                <w:szCs w:val="22"/>
                <w:lang w:val="vi-VN"/>
              </w:rPr>
              <w:t xml:space="preserve">                        </w:t>
            </w:r>
            <w:r w:rsidRPr="00C251D9">
              <w:rPr>
                <w:rFonts w:ascii="Times New Roman" w:hAnsi="Times New Roman"/>
                <w:sz w:val="22"/>
                <w:szCs w:val="22"/>
                <w:lang w:val="vi-VN"/>
              </w:rPr>
              <w:tab/>
            </w:r>
            <w:r w:rsidRPr="00C251D9">
              <w:rPr>
                <w:rFonts w:ascii="Times New Roman" w:hAnsi="Times New Roman"/>
                <w:sz w:val="22"/>
                <w:szCs w:val="22"/>
                <w:lang w:val="vi-VN"/>
              </w:rPr>
              <w:tab/>
            </w:r>
          </w:p>
          <w:p w:rsidR="00A37301" w:rsidRDefault="00A37301" w:rsidP="00885733">
            <w:pPr>
              <w:jc w:val="both"/>
              <w:rPr>
                <w:rFonts w:ascii="Times New Roman" w:hAnsi="Times New Roman"/>
                <w:sz w:val="22"/>
                <w:szCs w:val="22"/>
              </w:rPr>
            </w:pPr>
            <w:r w:rsidRPr="000713EF">
              <w:rPr>
                <w:rFonts w:ascii="Times New Roman" w:hAnsi="Times New Roman"/>
                <w:sz w:val="22"/>
                <w:szCs w:val="22"/>
              </w:rPr>
              <w:t xml:space="preserve">- </w:t>
            </w:r>
            <w:r>
              <w:rPr>
                <w:rFonts w:ascii="Times New Roman" w:hAnsi="Times New Roman"/>
                <w:sz w:val="22"/>
                <w:szCs w:val="22"/>
              </w:rPr>
              <w:t>Như trên;</w:t>
            </w:r>
          </w:p>
          <w:p w:rsidR="00A37301" w:rsidRPr="000713EF" w:rsidRDefault="00A37301" w:rsidP="00885733">
            <w:pPr>
              <w:jc w:val="both"/>
              <w:rPr>
                <w:rFonts w:ascii="Times New Roman" w:hAnsi="Times New Roman"/>
                <w:sz w:val="22"/>
                <w:szCs w:val="22"/>
                <w:lang w:val="vi-VN"/>
              </w:rPr>
            </w:pPr>
            <w:r w:rsidRPr="000713EF">
              <w:rPr>
                <w:rFonts w:ascii="Times New Roman" w:hAnsi="Times New Roman"/>
                <w:sz w:val="22"/>
                <w:szCs w:val="22"/>
                <w:lang w:val="vi-VN"/>
              </w:rPr>
              <w:t>-</w:t>
            </w:r>
            <w:r w:rsidRPr="000713EF">
              <w:rPr>
                <w:rFonts w:ascii="Times New Roman" w:hAnsi="Times New Roman"/>
                <w:b/>
                <w:sz w:val="22"/>
                <w:szCs w:val="22"/>
                <w:lang w:val="vi-VN"/>
              </w:rPr>
              <w:t xml:space="preserve"> </w:t>
            </w:r>
            <w:r>
              <w:rPr>
                <w:rFonts w:ascii="Times New Roman" w:hAnsi="Times New Roman"/>
                <w:sz w:val="22"/>
                <w:szCs w:val="22"/>
                <w:lang w:val="vi-VN"/>
              </w:rPr>
              <w:t>Lưu VP, Ban TG</w:t>
            </w:r>
            <w:r w:rsidRPr="000713EF">
              <w:rPr>
                <w:rFonts w:ascii="Times New Roman" w:hAnsi="Times New Roman"/>
                <w:sz w:val="22"/>
                <w:szCs w:val="22"/>
                <w:vertAlign w:val="superscript"/>
                <w:lang w:val="vi-VN"/>
              </w:rPr>
              <w:t>(</w:t>
            </w:r>
            <w:r>
              <w:rPr>
                <w:rFonts w:ascii="Times New Roman" w:hAnsi="Times New Roman"/>
                <w:sz w:val="22"/>
                <w:szCs w:val="22"/>
                <w:vertAlign w:val="superscript"/>
              </w:rPr>
              <w:t>25</w:t>
            </w:r>
            <w:r w:rsidRPr="000713EF">
              <w:rPr>
                <w:rFonts w:ascii="Times New Roman" w:hAnsi="Times New Roman"/>
                <w:sz w:val="22"/>
                <w:szCs w:val="22"/>
                <w:vertAlign w:val="superscript"/>
                <w:lang w:val="vi-VN"/>
              </w:rPr>
              <w:t>b)</w:t>
            </w:r>
            <w:r w:rsidRPr="000713EF">
              <w:rPr>
                <w:rFonts w:ascii="Times New Roman" w:hAnsi="Times New Roman"/>
                <w:sz w:val="22"/>
                <w:szCs w:val="22"/>
                <w:lang w:val="vi-VN"/>
              </w:rPr>
              <w:t>.</w:t>
            </w:r>
          </w:p>
          <w:p w:rsidR="00A37301" w:rsidRPr="00C251D9" w:rsidRDefault="00A37301" w:rsidP="00885733">
            <w:pPr>
              <w:spacing w:before="120" w:after="120" w:line="264" w:lineRule="auto"/>
              <w:rPr>
                <w:rFonts w:ascii="Times New Roman" w:hAnsi="Times New Roman"/>
                <w:sz w:val="20"/>
                <w:lang w:val="vi-VN"/>
              </w:rPr>
            </w:pPr>
          </w:p>
        </w:tc>
        <w:tc>
          <w:tcPr>
            <w:tcW w:w="5280" w:type="dxa"/>
          </w:tcPr>
          <w:p w:rsidR="00A37301" w:rsidRPr="00C251D9" w:rsidRDefault="00A37301" w:rsidP="00885733">
            <w:pPr>
              <w:jc w:val="center"/>
              <w:rPr>
                <w:rFonts w:ascii="Times New Roman" w:hAnsi="Times New Roman"/>
                <w:b/>
                <w:sz w:val="28"/>
                <w:szCs w:val="28"/>
                <w:lang w:val="vi-VN"/>
              </w:rPr>
            </w:pPr>
            <w:r w:rsidRPr="00C251D9">
              <w:rPr>
                <w:rFonts w:ascii="Times New Roman" w:hAnsi="Times New Roman"/>
                <w:b/>
                <w:sz w:val="28"/>
                <w:szCs w:val="28"/>
                <w:lang w:val="vi-VN"/>
              </w:rPr>
              <w:t>TM. BAN THƯỜNG VỤ TỈNH ĐOÀN</w:t>
            </w:r>
          </w:p>
          <w:p w:rsidR="00A37301" w:rsidRPr="007E1EBF" w:rsidRDefault="00A37301" w:rsidP="00885733">
            <w:pPr>
              <w:jc w:val="center"/>
              <w:rPr>
                <w:rFonts w:ascii="Times New Roman" w:hAnsi="Times New Roman"/>
                <w:sz w:val="28"/>
                <w:szCs w:val="22"/>
                <w:lang w:val="vi-VN"/>
              </w:rPr>
            </w:pPr>
            <w:r w:rsidRPr="00C251D9">
              <w:rPr>
                <w:rFonts w:ascii="Times New Roman" w:hAnsi="Times New Roman"/>
                <w:sz w:val="28"/>
                <w:szCs w:val="22"/>
                <w:lang w:val="vi-VN"/>
              </w:rPr>
              <w:t>BÍ THƯ</w:t>
            </w:r>
            <w:r>
              <w:rPr>
                <w:rFonts w:ascii="Times New Roman" w:hAnsi="Times New Roman"/>
                <w:sz w:val="28"/>
                <w:szCs w:val="22"/>
                <w:lang w:val="vi-VN"/>
              </w:rPr>
              <w:t xml:space="preserve"> </w:t>
            </w:r>
          </w:p>
          <w:p w:rsidR="00A37301" w:rsidRPr="00C251D9" w:rsidRDefault="00A37301" w:rsidP="00885733">
            <w:pPr>
              <w:jc w:val="center"/>
              <w:rPr>
                <w:rFonts w:ascii="Times New Roman" w:hAnsi="Times New Roman"/>
                <w:sz w:val="28"/>
                <w:szCs w:val="22"/>
                <w:lang w:val="vi-VN"/>
              </w:rPr>
            </w:pPr>
          </w:p>
          <w:p w:rsidR="00A37301" w:rsidRDefault="00FD795E" w:rsidP="00885733">
            <w:pPr>
              <w:jc w:val="center"/>
              <w:rPr>
                <w:rFonts w:ascii="Times New Roman" w:hAnsi="Times New Roman"/>
                <w:sz w:val="28"/>
                <w:szCs w:val="22"/>
              </w:rPr>
            </w:pPr>
            <w:r>
              <w:rPr>
                <w:rFonts w:ascii="Times New Roman" w:hAnsi="Times New Roman"/>
                <w:sz w:val="28"/>
                <w:szCs w:val="22"/>
              </w:rPr>
              <w:t>(Đã ký)</w:t>
            </w:r>
            <w:bookmarkStart w:id="0" w:name="_GoBack"/>
            <w:bookmarkEnd w:id="0"/>
          </w:p>
          <w:p w:rsidR="00A37301" w:rsidRDefault="00A37301" w:rsidP="00885733">
            <w:pPr>
              <w:jc w:val="center"/>
              <w:rPr>
                <w:rFonts w:ascii="Times New Roman" w:hAnsi="Times New Roman"/>
                <w:i/>
                <w:sz w:val="28"/>
                <w:szCs w:val="22"/>
              </w:rPr>
            </w:pPr>
          </w:p>
          <w:p w:rsidR="00A37301" w:rsidRDefault="00A37301" w:rsidP="00885733">
            <w:pPr>
              <w:jc w:val="center"/>
              <w:rPr>
                <w:rFonts w:ascii="Times New Roman" w:hAnsi="Times New Roman"/>
                <w:i/>
                <w:sz w:val="28"/>
                <w:szCs w:val="22"/>
              </w:rPr>
            </w:pPr>
          </w:p>
          <w:p w:rsidR="00A37301" w:rsidRPr="007325DF" w:rsidRDefault="00FC01EA" w:rsidP="00885733">
            <w:pPr>
              <w:jc w:val="center"/>
              <w:rPr>
                <w:rFonts w:ascii="Times New Roman" w:hAnsi="Times New Roman"/>
                <w:i/>
                <w:sz w:val="28"/>
                <w:szCs w:val="22"/>
              </w:rPr>
            </w:pPr>
            <w:r>
              <w:rPr>
                <w:rFonts w:ascii="Times New Roman" w:hAnsi="Times New Roman"/>
                <w:b/>
                <w:sz w:val="28"/>
                <w:szCs w:val="28"/>
              </w:rPr>
              <w:t xml:space="preserve"> </w:t>
            </w:r>
            <w:r w:rsidR="00A37301">
              <w:rPr>
                <w:rFonts w:ascii="Times New Roman" w:hAnsi="Times New Roman"/>
                <w:b/>
                <w:sz w:val="28"/>
                <w:szCs w:val="28"/>
              </w:rPr>
              <w:t>Hà Duy Trung</w:t>
            </w:r>
          </w:p>
        </w:tc>
      </w:tr>
    </w:tbl>
    <w:p w:rsidR="00A37301" w:rsidRPr="000C2AE0" w:rsidRDefault="00A37301" w:rsidP="00A37301">
      <w:pPr>
        <w:spacing w:before="120" w:after="120" w:line="264" w:lineRule="auto"/>
        <w:rPr>
          <w:rFonts w:ascii="Times New Roman" w:hAnsi="Times New Roman"/>
          <w:sz w:val="18"/>
        </w:rPr>
      </w:pPr>
      <w:r>
        <w:rPr>
          <w:rFonts w:ascii="Times New Roman" w:hAnsi="Times New Roman"/>
          <w:sz w:val="20"/>
          <w:lang w:val="vi-VN"/>
        </w:rPr>
        <w:tab/>
      </w:r>
      <w:r>
        <w:rPr>
          <w:rFonts w:ascii="Times New Roman" w:hAnsi="Times New Roman"/>
          <w:sz w:val="20"/>
          <w:lang w:val="vi-VN"/>
        </w:rPr>
        <w:tab/>
        <w:t xml:space="preserve">   </w:t>
      </w:r>
    </w:p>
    <w:p w:rsidR="00A37301" w:rsidRDefault="00A37301" w:rsidP="00A37301"/>
    <w:p w:rsidR="00C23DE7" w:rsidRDefault="00C23DE7"/>
    <w:sectPr w:rsidR="00C23DE7" w:rsidSect="000A3E06">
      <w:headerReference w:type="default" r:id="rId6"/>
      <w:footerReference w:type="even" r:id="rId7"/>
      <w:footerReference w:type="default" r:id="rId8"/>
      <w:pgSz w:w="11907" w:h="16840" w:code="9"/>
      <w:pgMar w:top="1134" w:right="1134" w:bottom="1134" w:left="170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5A" w:rsidRDefault="00624D5A">
      <w:r>
        <w:separator/>
      </w:r>
    </w:p>
  </w:endnote>
  <w:endnote w:type="continuationSeparator" w:id="0">
    <w:p w:rsidR="00624D5A" w:rsidRDefault="0062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Default="00D83C75" w:rsidP="00254E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7A67" w:rsidRDefault="00624D5A" w:rsidP="00254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Default="00624D5A" w:rsidP="00254EF0">
    <w:pPr>
      <w:pStyle w:val="Footer"/>
      <w:framePr w:wrap="around" w:vAnchor="text" w:hAnchor="margin" w:xAlign="center" w:y="1"/>
      <w:rPr>
        <w:rStyle w:val="PageNumber"/>
      </w:rPr>
    </w:pPr>
  </w:p>
  <w:p w:rsidR="00AD7A67" w:rsidRPr="0051395A" w:rsidRDefault="00624D5A" w:rsidP="00F426AA">
    <w:pPr>
      <w:pStyle w:val="Footer"/>
      <w:tabs>
        <w:tab w:val="clear" w:pos="4513"/>
        <w:tab w:val="clear" w:pos="9026"/>
        <w:tab w:val="left" w:pos="1395"/>
      </w:tabs>
      <w:ind w:right="360"/>
      <w:rPr>
        <w:rFonts w:ascii="Times New Roman" w:hAnsi="Times New Roman"/>
        <w:i/>
        <w:sz w:val="16"/>
        <w:szCs w:val="16"/>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5A" w:rsidRDefault="00624D5A">
      <w:r>
        <w:separator/>
      </w:r>
    </w:p>
  </w:footnote>
  <w:footnote w:type="continuationSeparator" w:id="0">
    <w:p w:rsidR="00624D5A" w:rsidRDefault="00624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67" w:rsidRDefault="00D83C75">
    <w:pPr>
      <w:pStyle w:val="Header"/>
      <w:jc w:val="center"/>
    </w:pPr>
    <w:r>
      <w:fldChar w:fldCharType="begin"/>
    </w:r>
    <w:r>
      <w:instrText xml:space="preserve"> PAGE   \* MERGEFORMAT </w:instrText>
    </w:r>
    <w:r>
      <w:fldChar w:fldCharType="separate"/>
    </w:r>
    <w:r w:rsidR="00BD0B5E">
      <w:rPr>
        <w:noProof/>
      </w:rPr>
      <w:t>2</w:t>
    </w:r>
    <w:r>
      <w:rPr>
        <w:noProof/>
      </w:rPr>
      <w:fldChar w:fldCharType="end"/>
    </w:r>
  </w:p>
  <w:p w:rsidR="00AD7A67" w:rsidRDefault="00624D5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1"/>
    <w:rsid w:val="000B3C8D"/>
    <w:rsid w:val="001472BA"/>
    <w:rsid w:val="00251312"/>
    <w:rsid w:val="002E33F3"/>
    <w:rsid w:val="003275FE"/>
    <w:rsid w:val="00371E14"/>
    <w:rsid w:val="004222C5"/>
    <w:rsid w:val="00492A45"/>
    <w:rsid w:val="004F68F8"/>
    <w:rsid w:val="00624D5A"/>
    <w:rsid w:val="0069182D"/>
    <w:rsid w:val="007628E6"/>
    <w:rsid w:val="007E5745"/>
    <w:rsid w:val="008F62CC"/>
    <w:rsid w:val="00950186"/>
    <w:rsid w:val="00A37301"/>
    <w:rsid w:val="00A73DBC"/>
    <w:rsid w:val="00BD0B5E"/>
    <w:rsid w:val="00C23DE7"/>
    <w:rsid w:val="00C242D0"/>
    <w:rsid w:val="00C2447E"/>
    <w:rsid w:val="00D83C75"/>
    <w:rsid w:val="00F77B64"/>
    <w:rsid w:val="00F90AB2"/>
    <w:rsid w:val="00FC01EA"/>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9A2B6-753A-447B-9CA6-1601CE09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01"/>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A37301"/>
    <w:pPr>
      <w:keepNext/>
      <w:outlineLvl w:val="0"/>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301"/>
    <w:rPr>
      <w:rFonts w:ascii="VNI-Times" w:eastAsia="Times New Roman" w:hAnsi="VNI-Times" w:cs="Times New Roman"/>
      <w:b/>
      <w:sz w:val="26"/>
      <w:szCs w:val="20"/>
      <w:lang w:eastAsia="x-none"/>
    </w:rPr>
  </w:style>
  <w:style w:type="paragraph" w:styleId="Header">
    <w:name w:val="header"/>
    <w:basedOn w:val="Normal"/>
    <w:link w:val="HeaderChar"/>
    <w:uiPriority w:val="99"/>
    <w:unhideWhenUsed/>
    <w:rsid w:val="00A37301"/>
    <w:pPr>
      <w:tabs>
        <w:tab w:val="center" w:pos="4513"/>
        <w:tab w:val="right" w:pos="9026"/>
      </w:tabs>
    </w:pPr>
    <w:rPr>
      <w:lang w:eastAsia="x-none"/>
    </w:rPr>
  </w:style>
  <w:style w:type="character" w:customStyle="1" w:styleId="HeaderChar">
    <w:name w:val="Header Char"/>
    <w:basedOn w:val="DefaultParagraphFont"/>
    <w:link w:val="Header"/>
    <w:uiPriority w:val="99"/>
    <w:rsid w:val="00A37301"/>
    <w:rPr>
      <w:rFonts w:ascii="VNI-Times" w:eastAsia="Times New Roman" w:hAnsi="VNI-Times" w:cs="Times New Roman"/>
      <w:sz w:val="26"/>
      <w:szCs w:val="20"/>
      <w:lang w:eastAsia="x-none"/>
    </w:rPr>
  </w:style>
  <w:style w:type="paragraph" w:styleId="Footer">
    <w:name w:val="footer"/>
    <w:basedOn w:val="Normal"/>
    <w:link w:val="FooterChar"/>
    <w:uiPriority w:val="99"/>
    <w:unhideWhenUsed/>
    <w:rsid w:val="00A37301"/>
    <w:pPr>
      <w:tabs>
        <w:tab w:val="center" w:pos="4513"/>
        <w:tab w:val="right" w:pos="9026"/>
      </w:tabs>
    </w:pPr>
    <w:rPr>
      <w:lang w:eastAsia="x-none"/>
    </w:rPr>
  </w:style>
  <w:style w:type="character" w:customStyle="1" w:styleId="FooterChar">
    <w:name w:val="Footer Char"/>
    <w:basedOn w:val="DefaultParagraphFont"/>
    <w:link w:val="Footer"/>
    <w:uiPriority w:val="99"/>
    <w:rsid w:val="00A37301"/>
    <w:rPr>
      <w:rFonts w:ascii="VNI-Times" w:eastAsia="Times New Roman" w:hAnsi="VNI-Times" w:cs="Times New Roman"/>
      <w:sz w:val="26"/>
      <w:szCs w:val="20"/>
      <w:lang w:eastAsia="x-none"/>
    </w:rPr>
  </w:style>
  <w:style w:type="character" w:styleId="PageNumber">
    <w:name w:val="page number"/>
    <w:basedOn w:val="DefaultParagraphFont"/>
    <w:rsid w:val="00A37301"/>
  </w:style>
  <w:style w:type="table" w:styleId="TableGrid">
    <w:name w:val="Table Grid"/>
    <w:basedOn w:val="TableNormal"/>
    <w:uiPriority w:val="39"/>
    <w:rsid w:val="00A3730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2BA"/>
    <w:pPr>
      <w:ind w:left="720"/>
      <w:contextualSpacing/>
    </w:pPr>
  </w:style>
  <w:style w:type="paragraph" w:styleId="BalloonText">
    <w:name w:val="Balloon Text"/>
    <w:basedOn w:val="Normal"/>
    <w:link w:val="BalloonTextChar"/>
    <w:uiPriority w:val="99"/>
    <w:semiHidden/>
    <w:unhideWhenUsed/>
    <w:rsid w:val="00F9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cp:lastPrinted>2020-12-11T04:07:00Z</cp:lastPrinted>
  <dcterms:created xsi:type="dcterms:W3CDTF">2019-04-18T15:11:00Z</dcterms:created>
  <dcterms:modified xsi:type="dcterms:W3CDTF">2020-12-14T01:54:00Z</dcterms:modified>
</cp:coreProperties>
</file>