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26" w:rsidRDefault="00211F26" w:rsidP="00211F26">
      <w:pPr>
        <w:spacing w:before="120" w:after="120" w:line="276" w:lineRule="auto"/>
        <w:contextualSpacing/>
        <w:jc w:val="center"/>
        <w:rPr>
          <w:rFonts w:ascii="Times New Roman" w:eastAsia="Calibri" w:hAnsi="Times New Roman" w:cs="Times New Roman"/>
          <w:b/>
          <w:sz w:val="32"/>
          <w:szCs w:val="32"/>
          <w:lang w:val="en-US"/>
        </w:rPr>
      </w:pPr>
      <w:r w:rsidRPr="00211F26">
        <w:rPr>
          <w:rFonts w:ascii="Times New Roman" w:eastAsia="Calibri" w:hAnsi="Times New Roman" w:cs="Times New Roman"/>
          <w:b/>
          <w:sz w:val="32"/>
          <w:szCs w:val="32"/>
          <w:lang w:val="en-US"/>
        </w:rPr>
        <w:t>CÂU HỎI TÌNH HUỐNG, NGHIỆP VỤ CÔNG TÁC ĐOÀN</w:t>
      </w:r>
    </w:p>
    <w:p w:rsidR="00211F26" w:rsidRPr="00211F26" w:rsidRDefault="00211F26" w:rsidP="00211F26">
      <w:pPr>
        <w:pStyle w:val="ListParagraph"/>
        <w:numPr>
          <w:ilvl w:val="0"/>
          <w:numId w:val="1"/>
        </w:numPr>
        <w:tabs>
          <w:tab w:val="left" w:pos="993"/>
        </w:tabs>
        <w:ind w:left="0" w:firstLine="709"/>
        <w:jc w:val="both"/>
        <w:rPr>
          <w:rFonts w:ascii="Times New Roman" w:hAnsi="Times New Roman"/>
          <w:sz w:val="28"/>
          <w:szCs w:val="28"/>
          <w:lang w:val="da-DK"/>
        </w:rPr>
      </w:pPr>
      <w:r w:rsidRPr="00211F26">
        <w:rPr>
          <w:rFonts w:ascii="Times New Roman" w:hAnsi="Times New Roman"/>
          <w:sz w:val="28"/>
          <w:szCs w:val="28"/>
          <w:lang w:val="da-DK"/>
        </w:rPr>
        <w:t>Đoàn viên trong chi đoàn vi phạm kỷ luật cảnh cáo mà chưa được công nhận tiến bộ chuyển sang chi đoàn mới có được dự đại hội cấp trên không? Tại sao?</w:t>
      </w:r>
    </w:p>
    <w:p w:rsidR="00211F26" w:rsidRPr="00211F26" w:rsidRDefault="00211F26" w:rsidP="00211F26">
      <w:pPr>
        <w:pStyle w:val="ListParagraph"/>
        <w:numPr>
          <w:ilvl w:val="0"/>
          <w:numId w:val="1"/>
        </w:numPr>
        <w:tabs>
          <w:tab w:val="left" w:pos="993"/>
        </w:tabs>
        <w:spacing w:before="120" w:after="120"/>
        <w:ind w:left="0" w:firstLine="709"/>
        <w:jc w:val="both"/>
        <w:rPr>
          <w:rFonts w:ascii="Times New Roman" w:hAnsi="Times New Roman"/>
          <w:sz w:val="28"/>
          <w:szCs w:val="28"/>
          <w:lang w:val="da-DK"/>
        </w:rPr>
      </w:pPr>
      <w:r w:rsidRPr="00211F26">
        <w:rPr>
          <w:rFonts w:ascii="Times New Roman" w:hAnsi="Times New Roman"/>
          <w:sz w:val="28"/>
          <w:szCs w:val="28"/>
          <w:lang w:val="da-DK"/>
        </w:rPr>
        <w:t>Một đoàn viên trong thôn hỏi bạn “Đoàn viên tham gia sinh hoạt chi đoàn sẽ được gì? Tại sao phải tham gia?” Bạn trả lời vấn đề này như thế nào?</w:t>
      </w:r>
    </w:p>
    <w:p w:rsidR="00211F26" w:rsidRPr="00211F26" w:rsidRDefault="00211F26" w:rsidP="00211F26">
      <w:pPr>
        <w:pStyle w:val="ListParagraph"/>
        <w:numPr>
          <w:ilvl w:val="0"/>
          <w:numId w:val="1"/>
        </w:numPr>
        <w:tabs>
          <w:tab w:val="left" w:pos="993"/>
        </w:tabs>
        <w:spacing w:before="120" w:after="120"/>
        <w:ind w:left="0" w:firstLine="709"/>
        <w:jc w:val="both"/>
        <w:rPr>
          <w:rFonts w:ascii="Times New Roman" w:hAnsi="Times New Roman"/>
          <w:sz w:val="28"/>
          <w:szCs w:val="28"/>
          <w:lang w:val="vi-VN"/>
        </w:rPr>
      </w:pPr>
      <w:r w:rsidRPr="00211F26">
        <w:rPr>
          <w:rFonts w:ascii="Times New Roman" w:hAnsi="Times New Roman"/>
          <w:sz w:val="28"/>
          <w:szCs w:val="28"/>
          <w:lang w:val="vi-VN"/>
        </w:rPr>
        <w:t>Theo bạn việc phân loại đoàn viên tại chi đoàn sẽ do cấp nào quyết định? việc phân loại đoàn viên ở đơn vị bạn tiến hành như thế nào?</w:t>
      </w:r>
    </w:p>
    <w:p w:rsidR="00211F26" w:rsidRPr="00211F26" w:rsidRDefault="00211F26" w:rsidP="00211F26">
      <w:pPr>
        <w:pStyle w:val="ListParagraph"/>
        <w:numPr>
          <w:ilvl w:val="0"/>
          <w:numId w:val="1"/>
        </w:numPr>
        <w:tabs>
          <w:tab w:val="left" w:pos="993"/>
        </w:tabs>
        <w:spacing w:before="120" w:after="120"/>
        <w:ind w:left="0" w:firstLine="709"/>
        <w:jc w:val="both"/>
        <w:rPr>
          <w:rFonts w:ascii="Times New Roman" w:hAnsi="Times New Roman"/>
          <w:sz w:val="28"/>
          <w:szCs w:val="28"/>
          <w:lang w:val="vi-VN"/>
        </w:rPr>
      </w:pPr>
      <w:r w:rsidRPr="00211F26">
        <w:rPr>
          <w:rFonts w:ascii="Times New Roman" w:hAnsi="Times New Roman"/>
          <w:sz w:val="28"/>
          <w:szCs w:val="28"/>
          <w:lang w:val="vi-VN"/>
        </w:rPr>
        <w:t>Tại chi đoàn của bạn có một số đoàn viên đi làm ăn xa 2 tháng, 3 tháng, 6 tháng. Bạn xử lý vấn đề này như thế nào?</w:t>
      </w:r>
    </w:p>
    <w:p w:rsidR="00211F26" w:rsidRPr="00211F26" w:rsidRDefault="00211F26" w:rsidP="00211F26">
      <w:pPr>
        <w:pStyle w:val="ListParagraph"/>
        <w:numPr>
          <w:ilvl w:val="0"/>
          <w:numId w:val="1"/>
        </w:numPr>
        <w:tabs>
          <w:tab w:val="left" w:pos="993"/>
          <w:tab w:val="left" w:pos="1134"/>
        </w:tabs>
        <w:spacing w:before="120" w:after="120"/>
        <w:ind w:left="0" w:firstLine="709"/>
        <w:jc w:val="both"/>
        <w:rPr>
          <w:rFonts w:ascii="Times New Roman" w:hAnsi="Times New Roman"/>
          <w:sz w:val="28"/>
          <w:szCs w:val="28"/>
          <w:lang w:val="vi-VN"/>
        </w:rPr>
      </w:pPr>
      <w:r w:rsidRPr="00211F26">
        <w:rPr>
          <w:rFonts w:ascii="Times New Roman" w:hAnsi="Times New Roman"/>
          <w:sz w:val="28"/>
          <w:szCs w:val="28"/>
          <w:lang w:val="vi-VN"/>
        </w:rPr>
        <w:t xml:space="preserve">Trong chi đoàn có một số bạn đảng viên trong độ tuổi đoàn viên, khi tham gia sinh hoạt đoàn họ lấy lý do đã là đảng viên nên không cần tham gia sinh hoạt đoàn. Bạn xử lý vấn đề này như thế nào? Căn cứ vào đâu? </w:t>
      </w:r>
    </w:p>
    <w:p w:rsidR="00211F26" w:rsidRPr="0025258C" w:rsidRDefault="00211F26" w:rsidP="00211F26">
      <w:pPr>
        <w:numPr>
          <w:ilvl w:val="0"/>
          <w:numId w:val="1"/>
        </w:numPr>
        <w:shd w:val="clear" w:color="auto" w:fill="FFFFFF"/>
        <w:tabs>
          <w:tab w:val="left" w:pos="993"/>
        </w:tabs>
        <w:spacing w:before="120" w:after="120" w:line="276" w:lineRule="auto"/>
        <w:ind w:left="0" w:firstLine="709"/>
        <w:contextualSpacing/>
        <w:jc w:val="both"/>
        <w:rPr>
          <w:rFonts w:ascii="Times New Roman" w:hAnsi="Times New Roman"/>
          <w:spacing w:val="-6"/>
          <w:sz w:val="28"/>
          <w:szCs w:val="28"/>
        </w:rPr>
      </w:pPr>
      <w:r w:rsidRPr="0025258C">
        <w:rPr>
          <w:rFonts w:ascii="Times New Roman" w:hAnsi="Times New Roman"/>
          <w:spacing w:val="-6"/>
          <w:sz w:val="28"/>
          <w:szCs w:val="28"/>
        </w:rPr>
        <w:t>Phân loại đoàn viên áp dụng như thế nào đối với đoàn viên là đảng viên?</w:t>
      </w:r>
    </w:p>
    <w:p w:rsidR="00211F26" w:rsidRPr="00211F26" w:rsidRDefault="00211F26" w:rsidP="00211F26">
      <w:pPr>
        <w:numPr>
          <w:ilvl w:val="0"/>
          <w:numId w:val="1"/>
        </w:numPr>
        <w:tabs>
          <w:tab w:val="left" w:pos="993"/>
        </w:tabs>
        <w:spacing w:before="120" w:after="120" w:line="276" w:lineRule="auto"/>
        <w:ind w:left="0" w:firstLine="709"/>
        <w:contextualSpacing/>
        <w:jc w:val="both"/>
        <w:rPr>
          <w:rFonts w:ascii="Times New Roman" w:eastAsia="Arial" w:hAnsi="Times New Roman"/>
          <w:sz w:val="28"/>
          <w:szCs w:val="28"/>
        </w:rPr>
      </w:pPr>
      <w:r w:rsidRPr="00211F26">
        <w:rPr>
          <w:rFonts w:ascii="Times New Roman" w:eastAsia="Arial" w:hAnsi="Times New Roman"/>
          <w:sz w:val="28"/>
          <w:szCs w:val="28"/>
        </w:rPr>
        <w:t>Có ý kiến cho rằng đoàn viên tham gia sinh hoạt nơi cư trú là chỉ tham gia các lần sinh hoạt chi đoàn định kỳ. Điều này đúng hay sai?</w:t>
      </w:r>
    </w:p>
    <w:p w:rsidR="00211F26" w:rsidRPr="00211F26" w:rsidRDefault="00211F26" w:rsidP="00211F26">
      <w:pPr>
        <w:pStyle w:val="ListParagraph"/>
        <w:tabs>
          <w:tab w:val="left" w:pos="993"/>
        </w:tabs>
        <w:spacing w:before="120" w:after="120"/>
        <w:ind w:left="0" w:firstLine="709"/>
        <w:jc w:val="both"/>
        <w:rPr>
          <w:rFonts w:ascii="Times New Roman" w:hAnsi="Times New Roman"/>
          <w:sz w:val="28"/>
          <w:szCs w:val="28"/>
          <w:lang w:val="vi-VN"/>
        </w:rPr>
      </w:pPr>
      <w:r w:rsidRPr="00211F26">
        <w:rPr>
          <w:rFonts w:ascii="Times New Roman" w:hAnsi="Times New Roman"/>
          <w:sz w:val="28"/>
          <w:szCs w:val="28"/>
          <w:lang w:val="vi-VN"/>
        </w:rPr>
        <w:t xml:space="preserve">8. Thanh niên tại các cơ quan, đơn vị tham gia tích cực hoạt động đoàn tại địa phương có được kết nạp đoàn tại địa phương không? </w:t>
      </w:r>
    </w:p>
    <w:p w:rsidR="00211F26" w:rsidRPr="00211F26" w:rsidRDefault="00211F26" w:rsidP="00211F26">
      <w:pPr>
        <w:pStyle w:val="ListParagraph"/>
        <w:tabs>
          <w:tab w:val="left" w:pos="993"/>
          <w:tab w:val="left" w:pos="1134"/>
        </w:tabs>
        <w:spacing w:before="120" w:after="120"/>
        <w:ind w:left="0" w:firstLine="709"/>
        <w:jc w:val="both"/>
        <w:rPr>
          <w:rFonts w:ascii="Times New Roman" w:hAnsi="Times New Roman"/>
          <w:sz w:val="28"/>
          <w:szCs w:val="28"/>
          <w:lang w:val="vi-VN"/>
        </w:rPr>
      </w:pPr>
      <w:r w:rsidRPr="00211F26">
        <w:rPr>
          <w:rFonts w:ascii="Times New Roman" w:hAnsi="Times New Roman"/>
          <w:sz w:val="28"/>
          <w:szCs w:val="28"/>
          <w:lang w:val="vi-VN"/>
        </w:rPr>
        <w:t>9. Có đoàn viên muốn xin ra khỏi đoàn? Bí thư sẽ làm gì?</w:t>
      </w:r>
    </w:p>
    <w:p w:rsidR="00211F26" w:rsidRPr="00211F26" w:rsidRDefault="00211F26" w:rsidP="00211F26">
      <w:pPr>
        <w:pStyle w:val="ListParagraph"/>
        <w:tabs>
          <w:tab w:val="left" w:pos="993"/>
        </w:tabs>
        <w:spacing w:before="120" w:after="120"/>
        <w:ind w:left="0" w:firstLine="709"/>
        <w:jc w:val="both"/>
        <w:rPr>
          <w:rFonts w:ascii="Times New Roman" w:hAnsi="Times New Roman"/>
          <w:sz w:val="28"/>
          <w:szCs w:val="28"/>
          <w:lang w:val="vi-VN"/>
        </w:rPr>
      </w:pPr>
      <w:r w:rsidRPr="00211F26">
        <w:rPr>
          <w:rFonts w:ascii="Times New Roman" w:hAnsi="Times New Roman"/>
          <w:sz w:val="28"/>
          <w:szCs w:val="28"/>
          <w:lang w:val="vi-VN"/>
        </w:rPr>
        <w:t>10. Có trường hợp đoàn viên lớn tuổi, xin trưởng thành đoàn, bạn giải quyết như thế nào?</w:t>
      </w:r>
    </w:p>
    <w:p w:rsidR="00211F26" w:rsidRPr="00211F26" w:rsidRDefault="00211F26" w:rsidP="00211F26">
      <w:pPr>
        <w:pStyle w:val="ListParagraph"/>
        <w:tabs>
          <w:tab w:val="left" w:pos="993"/>
        </w:tabs>
        <w:spacing w:before="120" w:after="120"/>
        <w:ind w:left="0" w:firstLine="709"/>
        <w:jc w:val="both"/>
        <w:rPr>
          <w:rFonts w:ascii="Times New Roman" w:hAnsi="Times New Roman"/>
          <w:sz w:val="28"/>
          <w:szCs w:val="28"/>
          <w:lang w:val="vi-VN"/>
        </w:rPr>
      </w:pPr>
      <w:r w:rsidRPr="00211F26">
        <w:rPr>
          <w:rFonts w:ascii="Times New Roman" w:hAnsi="Times New Roman"/>
          <w:sz w:val="28"/>
          <w:szCs w:val="28"/>
          <w:lang w:val="vi-VN"/>
        </w:rPr>
        <w:t>11. Xóa tên đoàn viên trong trường hợp nào? Xóa tên có phải là hình thức kỷ luật của Đoàn không? Vì sao?</w:t>
      </w:r>
    </w:p>
    <w:p w:rsidR="00211F26" w:rsidRPr="00211F26" w:rsidRDefault="00211F26" w:rsidP="00211F26">
      <w:pPr>
        <w:tabs>
          <w:tab w:val="left" w:pos="993"/>
        </w:tabs>
        <w:spacing w:after="0" w:line="240" w:lineRule="auto"/>
        <w:ind w:firstLine="709"/>
        <w:jc w:val="both"/>
        <w:rPr>
          <w:rFonts w:ascii="Times New Roman" w:eastAsia="Times New Roman" w:hAnsi="Times New Roman"/>
          <w:sz w:val="28"/>
          <w:szCs w:val="28"/>
          <w:shd w:val="clear" w:color="auto" w:fill="FFFFFF"/>
          <w:lang w:eastAsia="vi-VN"/>
        </w:rPr>
      </w:pPr>
      <w:r w:rsidRPr="00211F26">
        <w:rPr>
          <w:rFonts w:ascii="Times New Roman" w:eastAsia="Times New Roman" w:hAnsi="Times New Roman"/>
          <w:sz w:val="28"/>
          <w:szCs w:val="28"/>
          <w:shd w:val="clear" w:color="auto" w:fill="FFFFFF"/>
          <w:lang w:eastAsia="vi-VN"/>
        </w:rPr>
        <w:t>12. Anh chị hãy trình bày các bước kết nạp đoàn viên?</w:t>
      </w:r>
    </w:p>
    <w:p w:rsidR="00211F26" w:rsidRPr="00211F26" w:rsidRDefault="00211F26" w:rsidP="00211F26">
      <w:pPr>
        <w:tabs>
          <w:tab w:val="left" w:pos="993"/>
        </w:tabs>
        <w:spacing w:before="120" w:after="120" w:line="264" w:lineRule="auto"/>
        <w:ind w:firstLine="709"/>
        <w:jc w:val="both"/>
        <w:rPr>
          <w:rFonts w:ascii="Times New Roman" w:hAnsi="Times New Roman"/>
          <w:sz w:val="28"/>
          <w:szCs w:val="28"/>
        </w:rPr>
      </w:pPr>
      <w:r w:rsidRPr="00211F26">
        <w:rPr>
          <w:rFonts w:ascii="Times New Roman" w:hAnsi="Times New Roman"/>
          <w:sz w:val="28"/>
          <w:szCs w:val="28"/>
        </w:rPr>
        <w:t>13. Anh chị hãy trình bày các thủ tục kết nạp đoàn viên?</w:t>
      </w:r>
    </w:p>
    <w:p w:rsidR="00211F26" w:rsidRPr="00211F26" w:rsidRDefault="00211F26" w:rsidP="00211F26">
      <w:pPr>
        <w:tabs>
          <w:tab w:val="left" w:pos="993"/>
        </w:tabs>
        <w:spacing w:before="120" w:after="120" w:line="264" w:lineRule="auto"/>
        <w:ind w:firstLine="709"/>
        <w:jc w:val="both"/>
        <w:rPr>
          <w:rFonts w:ascii="Times New Roman" w:hAnsi="Times New Roman"/>
          <w:sz w:val="28"/>
          <w:szCs w:val="28"/>
        </w:rPr>
      </w:pPr>
      <w:r w:rsidRPr="00211F26">
        <w:rPr>
          <w:rFonts w:ascii="Times New Roman" w:hAnsi="Times New Roman"/>
          <w:sz w:val="28"/>
          <w:szCs w:val="28"/>
        </w:rPr>
        <w:t>14. Anh chị hãy trình bày Chương trình của lễ kết nạp đoàn viên?</w:t>
      </w:r>
    </w:p>
    <w:p w:rsidR="00211F26" w:rsidRPr="00211F26" w:rsidRDefault="00211F26" w:rsidP="00211F26">
      <w:pPr>
        <w:tabs>
          <w:tab w:val="left" w:pos="993"/>
        </w:tabs>
        <w:spacing w:after="0" w:line="240" w:lineRule="auto"/>
        <w:ind w:firstLine="709"/>
        <w:jc w:val="both"/>
        <w:rPr>
          <w:rFonts w:ascii="Times New Roman" w:eastAsia="Times New Roman" w:hAnsi="Times New Roman"/>
          <w:sz w:val="28"/>
          <w:szCs w:val="28"/>
          <w:shd w:val="clear" w:color="auto" w:fill="FFFFFF"/>
          <w:lang w:eastAsia="vi-VN"/>
        </w:rPr>
      </w:pPr>
      <w:r w:rsidRPr="00211F26">
        <w:rPr>
          <w:rFonts w:ascii="Times New Roman" w:eastAsia="Times New Roman" w:hAnsi="Times New Roman"/>
          <w:sz w:val="28"/>
          <w:szCs w:val="28"/>
          <w:shd w:val="clear" w:color="auto" w:fill="FFFFFF"/>
          <w:lang w:eastAsia="vi-VN"/>
        </w:rPr>
        <w:t xml:space="preserve">15. Trường hợp đoàn viên mất sổ và mất thẻ xử lý như thế nào? </w:t>
      </w:r>
    </w:p>
    <w:p w:rsidR="00211F26" w:rsidRPr="00211F26" w:rsidRDefault="00211F26" w:rsidP="00211F26">
      <w:pPr>
        <w:tabs>
          <w:tab w:val="left" w:pos="993"/>
        </w:tabs>
        <w:spacing w:after="0" w:line="240" w:lineRule="auto"/>
        <w:ind w:firstLine="709"/>
        <w:jc w:val="both"/>
        <w:rPr>
          <w:rFonts w:ascii="Times New Roman" w:eastAsia="Times New Roman" w:hAnsi="Times New Roman"/>
          <w:sz w:val="28"/>
          <w:szCs w:val="28"/>
          <w:shd w:val="clear" w:color="auto" w:fill="FFFFFF"/>
          <w:lang w:eastAsia="vi-VN"/>
        </w:rPr>
      </w:pPr>
      <w:r w:rsidRPr="00211F26">
        <w:rPr>
          <w:rFonts w:ascii="Times New Roman" w:eastAsia="Times New Roman" w:hAnsi="Times New Roman"/>
          <w:sz w:val="28"/>
          <w:szCs w:val="28"/>
          <w:shd w:val="clear" w:color="auto" w:fill="FFFFFF"/>
          <w:lang w:eastAsia="vi-VN"/>
        </w:rPr>
        <w:t>16. Anh (chị) hãy trình bày nội dung một buổi sinh hoạt chi đoàn định kỳ?</w:t>
      </w:r>
    </w:p>
    <w:p w:rsidR="00211F26" w:rsidRPr="00211F26" w:rsidRDefault="00211F26" w:rsidP="00211F26">
      <w:pPr>
        <w:tabs>
          <w:tab w:val="left" w:pos="993"/>
        </w:tabs>
        <w:spacing w:after="0" w:line="240" w:lineRule="auto"/>
        <w:ind w:firstLine="709"/>
        <w:jc w:val="both"/>
        <w:rPr>
          <w:rFonts w:ascii="Times New Roman" w:eastAsia="Times New Roman" w:hAnsi="Times New Roman"/>
          <w:sz w:val="28"/>
          <w:szCs w:val="28"/>
          <w:shd w:val="clear" w:color="auto" w:fill="FFFFFF"/>
          <w:lang w:eastAsia="vi-VN"/>
        </w:rPr>
      </w:pPr>
      <w:r w:rsidRPr="00211F26">
        <w:rPr>
          <w:rFonts w:ascii="Times New Roman" w:eastAsia="Times New Roman" w:hAnsi="Times New Roman"/>
          <w:sz w:val="28"/>
          <w:szCs w:val="28"/>
          <w:shd w:val="clear" w:color="auto" w:fill="FFFFFF"/>
          <w:lang w:val="de-DE" w:eastAsia="vi-VN"/>
        </w:rPr>
        <w:t>17</w:t>
      </w:r>
      <w:r w:rsidRPr="00211F26">
        <w:rPr>
          <w:rFonts w:ascii="Times New Roman" w:eastAsia="Times New Roman" w:hAnsi="Times New Roman"/>
          <w:sz w:val="28"/>
          <w:szCs w:val="28"/>
          <w:shd w:val="clear" w:color="auto" w:fill="FFFFFF"/>
          <w:lang w:eastAsia="vi-VN"/>
        </w:rPr>
        <w:t>. Đại hội chi đoàn quyết định bầu Bí thư trực tiếp tại Đại hội theo phương pháp bầu BCH sau đó tiến hành bầu Bí thư trong danh sách BCH. Khi bầu Bí thư thì đạt tỷ lệ 50%. Bạn giải quyết vấn đề này như thế nào?</w:t>
      </w:r>
    </w:p>
    <w:p w:rsidR="00211F26" w:rsidRPr="00211F26" w:rsidRDefault="00211F26" w:rsidP="00211F26">
      <w:pPr>
        <w:tabs>
          <w:tab w:val="left" w:pos="993"/>
        </w:tabs>
        <w:spacing w:after="0" w:line="240" w:lineRule="auto"/>
        <w:ind w:firstLine="709"/>
        <w:jc w:val="both"/>
        <w:rPr>
          <w:rFonts w:ascii="Times New Roman" w:eastAsia="Times New Roman" w:hAnsi="Times New Roman"/>
          <w:sz w:val="28"/>
          <w:szCs w:val="28"/>
          <w:lang w:eastAsia="vi-VN"/>
        </w:rPr>
      </w:pPr>
      <w:r w:rsidRPr="00211F26">
        <w:rPr>
          <w:rFonts w:ascii="Times New Roman" w:eastAsia="Times New Roman" w:hAnsi="Times New Roman"/>
          <w:sz w:val="28"/>
          <w:szCs w:val="28"/>
          <w:lang w:eastAsia="vi-VN"/>
        </w:rPr>
        <w:t>18. Những đoàn viên không có hoặc mất Thẻ đoàn viên thì có đủ tư cách tham dự Đại hội đoàn các cấp không?</w:t>
      </w:r>
    </w:p>
    <w:p w:rsidR="00211F26" w:rsidRPr="00211F26" w:rsidRDefault="00211F26" w:rsidP="00211F26">
      <w:pPr>
        <w:pStyle w:val="ListParagraph"/>
        <w:tabs>
          <w:tab w:val="left" w:pos="993"/>
        </w:tabs>
        <w:spacing w:before="120" w:after="120"/>
        <w:ind w:left="0" w:firstLine="709"/>
        <w:jc w:val="both"/>
        <w:rPr>
          <w:rFonts w:ascii="Times New Roman" w:hAnsi="Times New Roman"/>
          <w:sz w:val="28"/>
          <w:szCs w:val="28"/>
          <w:lang w:val="vi-VN"/>
        </w:rPr>
      </w:pPr>
      <w:r w:rsidRPr="00211F26">
        <w:rPr>
          <w:rFonts w:ascii="Times New Roman" w:hAnsi="Times New Roman"/>
          <w:sz w:val="28"/>
          <w:szCs w:val="28"/>
          <w:lang w:val="vi-VN"/>
        </w:rPr>
        <w:t xml:space="preserve">19. Anh chị hãy cho biết </w:t>
      </w:r>
      <w:r w:rsidRPr="00211F26">
        <w:rPr>
          <w:rFonts w:ascii="Times New Roman" w:eastAsia="Times New Roman" w:hAnsi="Times New Roman"/>
          <w:sz w:val="28"/>
          <w:szCs w:val="28"/>
          <w:shd w:val="clear" w:color="auto" w:fill="FFFFFF"/>
          <w:lang w:val="vi-VN" w:eastAsia="vi-VN"/>
        </w:rPr>
        <w:t>điều kiện độ tuổi và trình độ học vấn</w:t>
      </w:r>
      <w:r w:rsidRPr="00211F26">
        <w:rPr>
          <w:rFonts w:ascii="Times New Roman" w:hAnsi="Times New Roman"/>
          <w:sz w:val="28"/>
          <w:szCs w:val="28"/>
          <w:lang w:val="vi-VN"/>
        </w:rPr>
        <w:t xml:space="preserve"> kết nạp đoàn viên?</w:t>
      </w:r>
    </w:p>
    <w:p w:rsidR="00211F26" w:rsidRPr="00211F26" w:rsidRDefault="00211F26" w:rsidP="00211F26">
      <w:pPr>
        <w:tabs>
          <w:tab w:val="left" w:pos="993"/>
        </w:tabs>
        <w:spacing w:before="120" w:after="120" w:line="240" w:lineRule="auto"/>
        <w:ind w:firstLine="709"/>
        <w:jc w:val="both"/>
        <w:rPr>
          <w:rFonts w:ascii="Times New Roman" w:eastAsia="Times New Roman" w:hAnsi="Times New Roman"/>
          <w:sz w:val="28"/>
          <w:szCs w:val="28"/>
          <w:shd w:val="clear" w:color="auto" w:fill="FFFFFF"/>
          <w:lang w:eastAsia="vi-VN"/>
        </w:rPr>
      </w:pPr>
      <w:r w:rsidRPr="00211F26">
        <w:rPr>
          <w:rFonts w:ascii="Times New Roman" w:eastAsia="Times New Roman" w:hAnsi="Times New Roman"/>
          <w:sz w:val="28"/>
          <w:szCs w:val="28"/>
          <w:shd w:val="clear" w:color="auto" w:fill="FFFFFF"/>
          <w:lang w:eastAsia="vi-VN"/>
        </w:rPr>
        <w:t>20. Ban kiểm phiếu sau khi công bố kết quả bầu cử đã mời Ban Chấp hành mới lên ra mắt trước đại hội. Việc làm này đúng hay sai? Vì sao?</w:t>
      </w:r>
      <w:bookmarkStart w:id="0" w:name="_GoBack"/>
      <w:bookmarkEnd w:id="0"/>
    </w:p>
    <w:sectPr w:rsidR="00211F26" w:rsidRPr="00211F26" w:rsidSect="00105C0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6B1"/>
    <w:multiLevelType w:val="hybridMultilevel"/>
    <w:tmpl w:val="E43A36AE"/>
    <w:lvl w:ilvl="0" w:tplc="03AA075A">
      <w:start w:val="1"/>
      <w:numFmt w:val="decimal"/>
      <w:lvlText w:val="%1."/>
      <w:lvlJc w:val="left"/>
      <w:pPr>
        <w:ind w:left="502"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26"/>
    <w:rsid w:val="00105C0C"/>
    <w:rsid w:val="00211F26"/>
    <w:rsid w:val="0025258C"/>
    <w:rsid w:val="007C60C0"/>
    <w:rsid w:val="00BF2C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26"/>
    <w:pPr>
      <w:spacing w:after="200" w:line="276" w:lineRule="auto"/>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26"/>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2016-03-07T10:19:00Z</dcterms:created>
  <dcterms:modified xsi:type="dcterms:W3CDTF">2016-03-08T01:34:00Z</dcterms:modified>
</cp:coreProperties>
</file>