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92" w:rsidRPr="00511492" w:rsidRDefault="00511492" w:rsidP="00511492">
      <w:pPr>
        <w:tabs>
          <w:tab w:val="center" w:pos="2127"/>
          <w:tab w:val="center" w:pos="7088"/>
        </w:tabs>
        <w:autoSpaceDN w:val="0"/>
        <w:spacing w:after="0" w:line="240" w:lineRule="auto"/>
        <w:rPr>
          <w:rFonts w:eastAsia="Times New Roman" w:cs="Times New Roman"/>
          <w:b/>
          <w:szCs w:val="28"/>
        </w:rPr>
      </w:pPr>
      <w:r>
        <w:rPr>
          <w:rFonts w:eastAsia="Times New Roman" w:cs="Times New Roman"/>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3281045</wp:posOffset>
                </wp:positionH>
                <wp:positionV relativeFrom="paragraph">
                  <wp:posOffset>192404</wp:posOffset>
                </wp:positionV>
                <wp:extent cx="24530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3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35pt,15.15pt" to="45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">
                <o:lock v:ext="edit" shapetype="f"/>
              </v:line>
            </w:pict>
          </mc:Fallback>
        </mc:AlternateContent>
      </w:r>
      <w:r w:rsidRPr="00511492">
        <w:rPr>
          <w:rFonts w:eastAsia="Times New Roman" w:cs="Times New Roman"/>
          <w:b/>
          <w:szCs w:val="28"/>
        </w:rPr>
        <w:t>BCH ĐOÀN TỈNH BÌNH ĐỊNH</w:t>
      </w:r>
      <w:r w:rsidRPr="00511492">
        <w:rPr>
          <w:rFonts w:eastAsia="Times New Roman" w:cs="Times New Roman"/>
          <w:b/>
          <w:szCs w:val="28"/>
        </w:rPr>
        <w:tab/>
      </w:r>
      <w:r w:rsidRPr="00C831E8">
        <w:rPr>
          <w:rFonts w:eastAsia="Times New Roman" w:cs="Times New Roman"/>
          <w:b/>
          <w:sz w:val="30"/>
          <w:szCs w:val="30"/>
          <w:u w:val="single"/>
        </w:rPr>
        <w:t>ĐOÀN TNCS HỒ CHÍ MINH</w:t>
      </w:r>
    </w:p>
    <w:p w:rsidR="00511492" w:rsidRPr="00511492" w:rsidRDefault="00511492" w:rsidP="00511492">
      <w:pPr>
        <w:tabs>
          <w:tab w:val="center" w:pos="2127"/>
          <w:tab w:val="center" w:pos="7230"/>
        </w:tabs>
        <w:autoSpaceDN w:val="0"/>
        <w:spacing w:after="0" w:line="240" w:lineRule="auto"/>
        <w:rPr>
          <w:rFonts w:eastAsia="Times New Roman" w:cs="Times New Roman"/>
          <w:szCs w:val="28"/>
          <w:lang w:val="nl-NL"/>
        </w:rPr>
      </w:pPr>
      <w:r w:rsidRPr="00511492">
        <w:rPr>
          <w:rFonts w:eastAsia="Times New Roman" w:cs="Times New Roman"/>
          <w:szCs w:val="28"/>
        </w:rPr>
        <w:tab/>
        <w:t xml:space="preserve">***    </w:t>
      </w:r>
      <w:r w:rsidRPr="00511492">
        <w:rPr>
          <w:rFonts w:eastAsia="Times New Roman" w:cs="Times New Roman"/>
          <w:szCs w:val="28"/>
          <w:lang w:val="nl-NL"/>
        </w:rPr>
        <w:t xml:space="preserve">      </w:t>
      </w:r>
    </w:p>
    <w:p w:rsidR="00511492" w:rsidRPr="00511492" w:rsidRDefault="00511492" w:rsidP="00511492">
      <w:pPr>
        <w:tabs>
          <w:tab w:val="center" w:pos="2127"/>
          <w:tab w:val="center" w:pos="7230"/>
        </w:tabs>
        <w:autoSpaceDN w:val="0"/>
        <w:spacing w:after="0" w:line="240" w:lineRule="auto"/>
        <w:rPr>
          <w:rFonts w:eastAsia="Times New Roman" w:cs="Times New Roman"/>
          <w:b/>
          <w:bCs/>
          <w:szCs w:val="28"/>
          <w:lang w:val="nl-NL"/>
        </w:rPr>
      </w:pPr>
      <w:r w:rsidRPr="00511492">
        <w:rPr>
          <w:rFonts w:eastAsia="Times New Roman" w:cs="Times New Roman"/>
          <w:szCs w:val="28"/>
          <w:lang w:val="nl-NL"/>
        </w:rPr>
        <w:t xml:space="preserve">        </w:t>
      </w:r>
      <w:r w:rsidR="00345C2B">
        <w:rPr>
          <w:rFonts w:eastAsia="Times New Roman" w:cs="Times New Roman"/>
          <w:bCs/>
          <w:szCs w:val="28"/>
          <w:lang w:val="nl-NL"/>
        </w:rPr>
        <w:t xml:space="preserve">Số: </w:t>
      </w:r>
      <w:r w:rsidR="00CA69A7">
        <w:rPr>
          <w:rFonts w:eastAsia="Times New Roman" w:cs="Times New Roman"/>
          <w:bCs/>
          <w:szCs w:val="28"/>
          <w:lang w:val="nl-NL"/>
        </w:rPr>
        <w:t xml:space="preserve">1992 </w:t>
      </w:r>
      <w:r w:rsidRPr="00511492">
        <w:rPr>
          <w:rFonts w:eastAsia="Times New Roman" w:cs="Times New Roman"/>
          <w:bCs/>
          <w:szCs w:val="28"/>
          <w:lang w:val="nl-NL"/>
        </w:rPr>
        <w:t>CV/TĐTN</w:t>
      </w:r>
      <w:r w:rsidR="00796BC9">
        <w:rPr>
          <w:rFonts w:eastAsia="Times New Roman" w:cs="Times New Roman"/>
          <w:bCs/>
          <w:szCs w:val="28"/>
          <w:lang w:val="nl-NL"/>
        </w:rPr>
        <w:t xml:space="preserve"> </w:t>
      </w:r>
      <w:r w:rsidRPr="00511492">
        <w:rPr>
          <w:rFonts w:eastAsia="Times New Roman" w:cs="Times New Roman"/>
          <w:bCs/>
          <w:szCs w:val="28"/>
          <w:lang w:val="nl-NL"/>
        </w:rPr>
        <w:t>-</w:t>
      </w:r>
      <w:r w:rsidR="00796BC9">
        <w:rPr>
          <w:rFonts w:eastAsia="Times New Roman" w:cs="Times New Roman"/>
          <w:bCs/>
          <w:szCs w:val="28"/>
          <w:lang w:val="nl-NL"/>
        </w:rPr>
        <w:t xml:space="preserve"> </w:t>
      </w:r>
      <w:r w:rsidRPr="00511492">
        <w:rPr>
          <w:rFonts w:eastAsia="Times New Roman" w:cs="Times New Roman"/>
          <w:bCs/>
          <w:szCs w:val="28"/>
          <w:lang w:val="nl-NL"/>
        </w:rPr>
        <w:t>TG</w:t>
      </w:r>
      <w:r w:rsidRPr="00511492">
        <w:rPr>
          <w:rFonts w:eastAsia="Times New Roman" w:cs="Times New Roman"/>
          <w:b/>
          <w:bCs/>
          <w:szCs w:val="28"/>
          <w:lang w:val="nl-NL"/>
        </w:rPr>
        <w:tab/>
      </w:r>
      <w:r w:rsidR="00333B0C">
        <w:rPr>
          <w:rFonts w:eastAsia="Times New Roman" w:cs="Times New Roman"/>
          <w:i/>
          <w:iCs/>
          <w:sz w:val="26"/>
          <w:szCs w:val="26"/>
          <w:lang w:val="nl-NL"/>
        </w:rPr>
        <w:t>Bình Định, ngày 23</w:t>
      </w:r>
      <w:r w:rsidRPr="00511492">
        <w:rPr>
          <w:rFonts w:eastAsia="Times New Roman" w:cs="Times New Roman"/>
          <w:i/>
          <w:iCs/>
          <w:sz w:val="26"/>
          <w:szCs w:val="26"/>
          <w:lang w:val="nl-NL"/>
        </w:rPr>
        <w:t xml:space="preserve"> tháng 05 năm 2016</w:t>
      </w:r>
      <w:r w:rsidRPr="00511492">
        <w:rPr>
          <w:rFonts w:eastAsia="Times New Roman" w:cs="Times New Roman"/>
          <w:b/>
          <w:bCs/>
          <w:i/>
          <w:iCs/>
          <w:sz w:val="26"/>
          <w:szCs w:val="26"/>
          <w:lang w:val="nl-NL"/>
        </w:rPr>
        <w:t xml:space="preserve">        </w:t>
      </w:r>
      <w:r w:rsidRPr="00511492">
        <w:rPr>
          <w:rFonts w:eastAsia="Times New Roman" w:cs="Times New Roman"/>
          <w:b/>
          <w:bCs/>
          <w:szCs w:val="28"/>
          <w:lang w:val="nl-NL"/>
        </w:rPr>
        <w:t xml:space="preserve">            </w:t>
      </w:r>
    </w:p>
    <w:p w:rsidR="00B0511F" w:rsidRDefault="00014DEF" w:rsidP="00014DEF">
      <w:pPr>
        <w:tabs>
          <w:tab w:val="center" w:pos="2127"/>
          <w:tab w:val="center" w:pos="7230"/>
        </w:tabs>
        <w:autoSpaceDN w:val="0"/>
        <w:spacing w:after="0" w:line="240" w:lineRule="auto"/>
        <w:rPr>
          <w:rFonts w:eastAsia="Times New Roman" w:cs="Times New Roman"/>
          <w:i/>
          <w:iCs/>
          <w:sz w:val="24"/>
          <w:szCs w:val="24"/>
          <w:lang w:val="nl-NL"/>
        </w:rPr>
      </w:pPr>
      <w:r>
        <w:rPr>
          <w:rFonts w:eastAsia="Times New Roman" w:cs="Times New Roman"/>
          <w:i/>
          <w:iCs/>
          <w:sz w:val="24"/>
          <w:szCs w:val="24"/>
          <w:lang w:val="nl-NL"/>
        </w:rPr>
        <w:t xml:space="preserve">    </w:t>
      </w:r>
      <w:r w:rsidR="003E72DE">
        <w:rPr>
          <w:rFonts w:eastAsia="Times New Roman" w:cs="Times New Roman"/>
          <w:i/>
          <w:iCs/>
          <w:sz w:val="24"/>
          <w:szCs w:val="24"/>
          <w:lang w:val="nl-NL"/>
        </w:rPr>
        <w:t xml:space="preserve"> </w:t>
      </w:r>
      <w:r w:rsidR="00511492" w:rsidRPr="00511492">
        <w:rPr>
          <w:rFonts w:eastAsia="Times New Roman" w:cs="Times New Roman"/>
          <w:i/>
          <w:iCs/>
          <w:sz w:val="24"/>
          <w:szCs w:val="24"/>
          <w:lang w:val="nl-NL"/>
        </w:rPr>
        <w:t>“V/v  tham gia Cuộc thi tìm hiểu</w:t>
      </w:r>
    </w:p>
    <w:p w:rsidR="00511492" w:rsidRPr="00511492" w:rsidRDefault="00014DEF" w:rsidP="00014DEF">
      <w:pPr>
        <w:tabs>
          <w:tab w:val="center" w:pos="2127"/>
          <w:tab w:val="center" w:pos="7230"/>
        </w:tabs>
        <w:autoSpaceDN w:val="0"/>
        <w:spacing w:after="0" w:line="240" w:lineRule="auto"/>
        <w:rPr>
          <w:rFonts w:eastAsia="Times New Roman" w:cs="Times New Roman"/>
          <w:i/>
          <w:iCs/>
          <w:sz w:val="24"/>
          <w:szCs w:val="24"/>
          <w:lang w:val="nl-NL"/>
        </w:rPr>
      </w:pPr>
      <w:r>
        <w:rPr>
          <w:rFonts w:eastAsia="Times New Roman" w:cs="Times New Roman"/>
          <w:i/>
          <w:iCs/>
          <w:sz w:val="24"/>
          <w:szCs w:val="24"/>
          <w:lang w:val="nl-NL"/>
        </w:rPr>
        <w:t xml:space="preserve">  </w:t>
      </w:r>
      <w:r w:rsidR="00B0511F">
        <w:rPr>
          <w:rFonts w:eastAsia="Times New Roman" w:cs="Times New Roman"/>
          <w:i/>
          <w:iCs/>
          <w:sz w:val="24"/>
          <w:szCs w:val="24"/>
          <w:lang w:val="nl-NL"/>
        </w:rPr>
        <w:t xml:space="preserve">Pháp luật </w:t>
      </w:r>
      <w:r w:rsidR="00FF392A">
        <w:rPr>
          <w:rFonts w:eastAsia="Times New Roman" w:cs="Times New Roman"/>
          <w:i/>
          <w:iCs/>
          <w:sz w:val="24"/>
          <w:szCs w:val="24"/>
          <w:lang w:val="nl-NL"/>
        </w:rPr>
        <w:t>P</w:t>
      </w:r>
      <w:r w:rsidR="00B0511F">
        <w:rPr>
          <w:rFonts w:eastAsia="Times New Roman" w:cs="Times New Roman"/>
          <w:i/>
          <w:iCs/>
          <w:sz w:val="24"/>
          <w:szCs w:val="24"/>
          <w:lang w:val="nl-NL"/>
        </w:rPr>
        <w:t>hòng cháy và chữa cháy</w:t>
      </w:r>
      <w:r w:rsidR="00511492" w:rsidRPr="00511492">
        <w:rPr>
          <w:rFonts w:eastAsia="Times New Roman" w:cs="Times New Roman"/>
          <w:i/>
          <w:iCs/>
          <w:sz w:val="24"/>
          <w:szCs w:val="24"/>
          <w:lang w:val="nl-NL"/>
        </w:rPr>
        <w:t>”</w:t>
      </w:r>
    </w:p>
    <w:p w:rsidR="00511492" w:rsidRPr="00511492" w:rsidRDefault="00511492" w:rsidP="00511492">
      <w:pPr>
        <w:keepNext/>
        <w:autoSpaceDE w:val="0"/>
        <w:autoSpaceDN w:val="0"/>
        <w:spacing w:before="120" w:after="120" w:line="240" w:lineRule="auto"/>
        <w:jc w:val="left"/>
        <w:outlineLvl w:val="0"/>
        <w:rPr>
          <w:rFonts w:eastAsia="Times New Roman" w:cs="Times New Roman"/>
          <w:i/>
          <w:sz w:val="24"/>
          <w:szCs w:val="24"/>
          <w:lang w:val="nl-NL"/>
        </w:rPr>
      </w:pPr>
    </w:p>
    <w:p w:rsidR="00511492" w:rsidRPr="00511492" w:rsidRDefault="00511492" w:rsidP="00511492">
      <w:pPr>
        <w:autoSpaceDE w:val="0"/>
        <w:autoSpaceDN w:val="0"/>
        <w:spacing w:before="120" w:after="120" w:line="240" w:lineRule="auto"/>
        <w:jc w:val="right"/>
        <w:rPr>
          <w:rFonts w:eastAsia="Times New Roman" w:cs="Times New Roman"/>
          <w:b/>
          <w:bCs/>
          <w:szCs w:val="28"/>
          <w:lang w:val="nl-NL"/>
        </w:rPr>
      </w:pPr>
      <w:r w:rsidRPr="00511492">
        <w:rPr>
          <w:rFonts w:eastAsia="Times New Roman" w:cs="Times New Roman"/>
          <w:szCs w:val="28"/>
          <w:lang w:val="nl-NL"/>
        </w:rPr>
        <w:tab/>
        <w:t xml:space="preserve">              </w:t>
      </w:r>
      <w:r w:rsidRPr="00511492">
        <w:rPr>
          <w:rFonts w:eastAsia="Times New Roman" w:cs="Times New Roman"/>
          <w:b/>
          <w:bCs/>
          <w:sz w:val="20"/>
          <w:szCs w:val="20"/>
          <w:lang w:val="nl-NL"/>
        </w:rPr>
        <w:t xml:space="preserve">      </w:t>
      </w:r>
      <w:r w:rsidR="005E3718">
        <w:rPr>
          <w:rFonts w:eastAsia="Times New Roman" w:cs="Times New Roman"/>
          <w:b/>
          <w:bCs/>
          <w:sz w:val="20"/>
          <w:szCs w:val="20"/>
          <w:lang w:val="nl-NL"/>
        </w:rPr>
        <w:t xml:space="preserve">  </w:t>
      </w:r>
      <w:r w:rsidRPr="00511492">
        <w:rPr>
          <w:rFonts w:eastAsia="Times New Roman" w:cs="Times New Roman"/>
          <w:b/>
          <w:bCs/>
          <w:i/>
          <w:iCs/>
          <w:szCs w:val="28"/>
          <w:lang w:val="nl-NL"/>
        </w:rPr>
        <w:t>Kính gửi:</w:t>
      </w:r>
      <w:r w:rsidRPr="00511492">
        <w:rPr>
          <w:rFonts w:eastAsia="Times New Roman" w:cs="Times New Roman"/>
          <w:b/>
          <w:bCs/>
          <w:szCs w:val="28"/>
          <w:lang w:val="nl-NL"/>
        </w:rPr>
        <w:t xml:space="preserve"> Ban Thường vụ các huyện, thị, thành đoàn,</w:t>
      </w:r>
    </w:p>
    <w:p w:rsidR="00511492" w:rsidRPr="00511492" w:rsidRDefault="00511492" w:rsidP="00511492">
      <w:pPr>
        <w:tabs>
          <w:tab w:val="left" w:pos="3934"/>
        </w:tabs>
        <w:autoSpaceDE w:val="0"/>
        <w:autoSpaceDN w:val="0"/>
        <w:spacing w:before="120" w:after="120" w:line="240" w:lineRule="auto"/>
        <w:jc w:val="left"/>
        <w:rPr>
          <w:rFonts w:eastAsia="Times New Roman" w:cs="Times New Roman"/>
          <w:b/>
          <w:bCs/>
          <w:szCs w:val="28"/>
          <w:lang w:val="nl-NL"/>
        </w:rPr>
      </w:pPr>
      <w:r w:rsidRPr="00511492">
        <w:rPr>
          <w:rFonts w:eastAsia="Times New Roman" w:cs="Times New Roman"/>
          <w:b/>
          <w:bCs/>
          <w:szCs w:val="28"/>
          <w:lang w:val="nl-NL"/>
        </w:rPr>
        <w:t xml:space="preserve">                                                       đoàn trực thuộc</w:t>
      </w:r>
    </w:p>
    <w:p w:rsidR="00511492" w:rsidRPr="00511492" w:rsidRDefault="00511492" w:rsidP="00511492">
      <w:pPr>
        <w:autoSpaceDE w:val="0"/>
        <w:autoSpaceDN w:val="0"/>
        <w:spacing w:before="120" w:after="120" w:line="240" w:lineRule="auto"/>
        <w:rPr>
          <w:rFonts w:eastAsia="Times New Roman" w:cs="Times New Roman"/>
          <w:bCs/>
          <w:szCs w:val="28"/>
          <w:lang w:val="nl-NL"/>
        </w:rPr>
      </w:pPr>
      <w:r w:rsidRPr="00511492">
        <w:rPr>
          <w:rFonts w:eastAsia="Times New Roman" w:cs="Times New Roman"/>
          <w:bCs/>
          <w:szCs w:val="28"/>
          <w:lang w:val="nl-NL"/>
        </w:rPr>
        <w:t xml:space="preserve">         </w:t>
      </w:r>
      <w:r w:rsidR="00A36524">
        <w:rPr>
          <w:rFonts w:eastAsia="Times New Roman" w:cs="Times New Roman"/>
          <w:bCs/>
          <w:szCs w:val="28"/>
          <w:lang w:val="nl-NL"/>
        </w:rPr>
        <w:t>Thực hiện Kế hoạch số 19/KH</w:t>
      </w:r>
      <w:r w:rsidR="008C4BE1">
        <w:rPr>
          <w:rFonts w:eastAsia="Times New Roman" w:cs="Times New Roman"/>
          <w:bCs/>
          <w:szCs w:val="28"/>
          <w:lang w:val="nl-NL"/>
        </w:rPr>
        <w:t xml:space="preserve"> - </w:t>
      </w:r>
      <w:r w:rsidR="00A36524">
        <w:rPr>
          <w:rFonts w:eastAsia="Times New Roman" w:cs="Times New Roman"/>
          <w:bCs/>
          <w:szCs w:val="28"/>
          <w:lang w:val="nl-NL"/>
        </w:rPr>
        <w:t>UBND, ngày 12/5/2016 của</w:t>
      </w:r>
      <w:r w:rsidR="00BE6098">
        <w:rPr>
          <w:rFonts w:eastAsia="Times New Roman" w:cs="Times New Roman"/>
          <w:bCs/>
          <w:szCs w:val="28"/>
          <w:lang w:val="nl-NL"/>
        </w:rPr>
        <w:t xml:space="preserve"> Ủy ban nhân dân tỉnh Bình Định</w:t>
      </w:r>
      <w:r w:rsidR="00A36524">
        <w:rPr>
          <w:rFonts w:eastAsia="Times New Roman" w:cs="Times New Roman"/>
          <w:bCs/>
          <w:szCs w:val="28"/>
          <w:lang w:val="nl-NL"/>
        </w:rPr>
        <w:t xml:space="preserve"> về việc </w:t>
      </w:r>
      <w:r w:rsidR="00F81165">
        <w:rPr>
          <w:rFonts w:eastAsia="Times New Roman" w:cs="Times New Roman"/>
          <w:bCs/>
          <w:szCs w:val="28"/>
          <w:lang w:val="nl-NL"/>
        </w:rPr>
        <w:t>tổ chức cuộc thi</w:t>
      </w:r>
      <w:r w:rsidRPr="00511492">
        <w:rPr>
          <w:rFonts w:eastAsia="Times New Roman" w:cs="Times New Roman"/>
          <w:b/>
          <w:bCs/>
          <w:i/>
          <w:iCs/>
          <w:szCs w:val="28"/>
          <w:lang w:val="nl-NL"/>
        </w:rPr>
        <w:t xml:space="preserve"> </w:t>
      </w:r>
      <w:r w:rsidR="00C67D1C" w:rsidRPr="00761EBE">
        <w:rPr>
          <w:rFonts w:eastAsia="Times New Roman" w:cs="Times New Roman"/>
          <w:b/>
          <w:bCs/>
          <w:i/>
          <w:iCs/>
          <w:szCs w:val="28"/>
          <w:lang w:val="nl-NL"/>
        </w:rPr>
        <w:t>“Tìm hiểu pháp luật về phòng cháy</w:t>
      </w:r>
      <w:r w:rsidR="00C96C27" w:rsidRPr="00761EBE">
        <w:rPr>
          <w:rFonts w:eastAsia="Times New Roman" w:cs="Times New Roman"/>
          <w:b/>
          <w:bCs/>
          <w:i/>
          <w:iCs/>
          <w:szCs w:val="28"/>
          <w:lang w:val="nl-NL"/>
        </w:rPr>
        <w:t xml:space="preserve"> và chữa cháy; truyền thống 55 năm lực lượng Cảnh sát Phòng cháy và chữa cháy</w:t>
      </w:r>
      <w:r w:rsidR="00FB65DF">
        <w:rPr>
          <w:rFonts w:eastAsia="Times New Roman" w:cs="Times New Roman"/>
          <w:b/>
          <w:bCs/>
          <w:i/>
          <w:iCs/>
          <w:szCs w:val="28"/>
          <w:lang w:val="nl-NL"/>
        </w:rPr>
        <w:t xml:space="preserve"> (04/10/1961 - </w:t>
      </w:r>
      <w:r w:rsidR="00052C4A" w:rsidRPr="00761EBE">
        <w:rPr>
          <w:rFonts w:eastAsia="Times New Roman" w:cs="Times New Roman"/>
          <w:b/>
          <w:bCs/>
          <w:i/>
          <w:iCs/>
          <w:szCs w:val="28"/>
          <w:lang w:val="nl-NL"/>
        </w:rPr>
        <w:t>04/10/2016)</w:t>
      </w:r>
      <w:r w:rsidR="009A611C">
        <w:rPr>
          <w:rFonts w:eastAsia="Times New Roman" w:cs="Times New Roman"/>
          <w:b/>
          <w:bCs/>
          <w:i/>
          <w:iCs/>
          <w:szCs w:val="28"/>
          <w:lang w:val="nl-NL"/>
        </w:rPr>
        <w:t xml:space="preserve"> và 15 năm Ngày toàn dân Phòng cháy và chữa cháy (04/10/2001</w:t>
      </w:r>
      <w:r w:rsidR="00A94643">
        <w:rPr>
          <w:rFonts w:eastAsia="Times New Roman" w:cs="Times New Roman"/>
          <w:b/>
          <w:bCs/>
          <w:i/>
          <w:iCs/>
          <w:szCs w:val="28"/>
          <w:lang w:val="nl-NL"/>
        </w:rPr>
        <w:t xml:space="preserve"> - </w:t>
      </w:r>
      <w:r w:rsidR="009A611C">
        <w:rPr>
          <w:rFonts w:eastAsia="Times New Roman" w:cs="Times New Roman"/>
          <w:b/>
          <w:bCs/>
          <w:i/>
          <w:iCs/>
          <w:szCs w:val="28"/>
          <w:lang w:val="nl-NL"/>
        </w:rPr>
        <w:t>04/10/2016)</w:t>
      </w:r>
      <w:r w:rsidRPr="00511492">
        <w:rPr>
          <w:rFonts w:eastAsia="Times New Roman" w:cs="Times New Roman"/>
          <w:b/>
          <w:bCs/>
          <w:i/>
          <w:iCs/>
          <w:szCs w:val="28"/>
          <w:lang w:val="nl-NL"/>
        </w:rPr>
        <w:t>”</w:t>
      </w:r>
      <w:r w:rsidR="003E2138">
        <w:rPr>
          <w:rFonts w:eastAsia="Times New Roman" w:cs="Times New Roman"/>
          <w:bCs/>
          <w:szCs w:val="28"/>
          <w:lang w:val="nl-NL"/>
        </w:rPr>
        <w:t>, đ</w:t>
      </w:r>
      <w:r w:rsidRPr="00511492">
        <w:rPr>
          <w:rFonts w:eastAsia="Times New Roman" w:cs="Times New Roman"/>
          <w:bCs/>
          <w:szCs w:val="28"/>
          <w:lang w:val="nl-NL"/>
        </w:rPr>
        <w:t>ể cuộc thi được đông đảo ĐVTN hưởng ứng tham gia, Ban Thường vụ Tỉnh đoàn đề nghị Ban Thường vụ các huyện, thị, thành đoàn, đoàn trực thuộc vận động cán bộ, ĐVTN tham gia cuộc thi tìm hiểu cụ thể như sau:</w:t>
      </w:r>
    </w:p>
    <w:p w:rsidR="00511492" w:rsidRPr="00511492" w:rsidRDefault="007A2A03" w:rsidP="00511492">
      <w:pPr>
        <w:autoSpaceDE w:val="0"/>
        <w:autoSpaceDN w:val="0"/>
        <w:spacing w:before="120" w:after="120" w:line="240" w:lineRule="auto"/>
        <w:rPr>
          <w:rFonts w:eastAsia="Times New Roman" w:cs="Times New Roman"/>
          <w:b/>
          <w:bCs/>
          <w:szCs w:val="28"/>
          <w:lang w:val="nl-NL"/>
        </w:rPr>
      </w:pPr>
      <w:r>
        <w:rPr>
          <w:rFonts w:eastAsia="Times New Roman" w:cs="Times New Roman"/>
          <w:b/>
          <w:bCs/>
          <w:szCs w:val="28"/>
          <w:lang w:val="nl-NL"/>
        </w:rPr>
        <w:t xml:space="preserve">         1. Nội dung thi gồm 10 </w:t>
      </w:r>
      <w:r w:rsidR="00511492" w:rsidRPr="00511492">
        <w:rPr>
          <w:rFonts w:eastAsia="Times New Roman" w:cs="Times New Roman"/>
          <w:b/>
          <w:bCs/>
          <w:szCs w:val="28"/>
          <w:lang w:val="nl-NL"/>
        </w:rPr>
        <w:t>câu:</w:t>
      </w:r>
    </w:p>
    <w:p w:rsidR="00C3390F" w:rsidRDefault="00723C30" w:rsidP="00511492">
      <w:pPr>
        <w:autoSpaceDE w:val="0"/>
        <w:autoSpaceDN w:val="0"/>
        <w:spacing w:before="120" w:after="120" w:line="240" w:lineRule="auto"/>
        <w:rPr>
          <w:rFonts w:eastAsia="Times New Roman" w:cs="Times New Roman"/>
          <w:bCs/>
          <w:szCs w:val="28"/>
          <w:lang w:val="nl-NL"/>
        </w:rPr>
      </w:pPr>
      <w:r>
        <w:rPr>
          <w:rFonts w:eastAsia="Times New Roman" w:cs="Times New Roman"/>
          <w:bCs/>
          <w:i/>
          <w:szCs w:val="28"/>
          <w:lang w:val="nl-NL"/>
        </w:rPr>
        <w:t>Câu 1</w:t>
      </w:r>
      <w:r w:rsidR="00511492" w:rsidRPr="00511492">
        <w:rPr>
          <w:rFonts w:eastAsia="Times New Roman" w:cs="Times New Roman"/>
          <w:bCs/>
          <w:szCs w:val="28"/>
          <w:lang w:val="nl-NL"/>
        </w:rPr>
        <w:t>.</w:t>
      </w:r>
      <w:r w:rsidR="00395B68">
        <w:rPr>
          <w:rFonts w:eastAsia="Times New Roman" w:cs="Times New Roman"/>
          <w:bCs/>
          <w:szCs w:val="28"/>
          <w:lang w:val="nl-NL"/>
        </w:rPr>
        <w:t xml:space="preserve"> </w:t>
      </w:r>
      <w:r w:rsidR="00C3390F">
        <w:rPr>
          <w:rFonts w:eastAsia="Times New Roman" w:cs="Times New Roman"/>
          <w:bCs/>
          <w:szCs w:val="28"/>
          <w:lang w:val="nl-NL"/>
        </w:rPr>
        <w:t>Luật Phòng cháy và chữa cháy được Quốc hội nước Cộng hòa xã hội ch</w:t>
      </w:r>
      <w:r w:rsidR="00F03FC9">
        <w:rPr>
          <w:rFonts w:eastAsia="Times New Roman" w:cs="Times New Roman"/>
          <w:bCs/>
          <w:szCs w:val="28"/>
          <w:lang w:val="nl-NL"/>
        </w:rPr>
        <w:t>ủ nghĩa Việt Nam thông qua ngày</w:t>
      </w:r>
      <w:r w:rsidR="00C3390F">
        <w:rPr>
          <w:rFonts w:eastAsia="Times New Roman" w:cs="Times New Roman"/>
          <w:bCs/>
          <w:szCs w:val="28"/>
          <w:lang w:val="nl-NL"/>
        </w:rPr>
        <w:t>, tháng, năm nào? Tại kỳ họp thứ mấy và có hiệu lực thi hành</w:t>
      </w:r>
      <w:r w:rsidR="00F03FC9">
        <w:rPr>
          <w:rFonts w:eastAsia="Times New Roman" w:cs="Times New Roman"/>
          <w:bCs/>
          <w:szCs w:val="28"/>
          <w:lang w:val="nl-NL"/>
        </w:rPr>
        <w:t xml:space="preserve"> vào ngày, tháng, năm, nào?</w:t>
      </w:r>
      <w:r w:rsidR="00AC0833">
        <w:rPr>
          <w:rFonts w:eastAsia="Times New Roman" w:cs="Times New Roman"/>
          <w:bCs/>
          <w:szCs w:val="28"/>
          <w:lang w:val="nl-NL"/>
        </w:rPr>
        <w:t xml:space="preserve"> Gồm mấy chương, bao nhiêu điều? Được sửa đổi, bổ sung vào ngày, tháng, năm nào? Tại kỳ họp thứ mấy </w:t>
      </w:r>
      <w:r w:rsidR="003E166E">
        <w:rPr>
          <w:rFonts w:eastAsia="Times New Roman" w:cs="Times New Roman"/>
          <w:bCs/>
          <w:szCs w:val="28"/>
          <w:lang w:val="nl-NL"/>
        </w:rPr>
        <w:t>và có hiệu lực thi hành vào ngày, tháng, năm nào</w:t>
      </w:r>
      <w:r w:rsidR="00AC0833">
        <w:rPr>
          <w:rFonts w:eastAsia="Times New Roman" w:cs="Times New Roman"/>
          <w:bCs/>
          <w:szCs w:val="28"/>
          <w:lang w:val="nl-NL"/>
        </w:rPr>
        <w:t>?</w:t>
      </w:r>
    </w:p>
    <w:p w:rsidR="00077CB9" w:rsidRDefault="00511492" w:rsidP="00511492">
      <w:pPr>
        <w:autoSpaceDE w:val="0"/>
        <w:autoSpaceDN w:val="0"/>
        <w:spacing w:before="120" w:after="120" w:line="240" w:lineRule="auto"/>
        <w:rPr>
          <w:rFonts w:eastAsia="Times New Roman" w:cs="Times New Roman"/>
          <w:bCs/>
          <w:szCs w:val="28"/>
          <w:lang w:val="nl-NL"/>
        </w:rPr>
      </w:pPr>
      <w:r w:rsidRPr="00511492">
        <w:rPr>
          <w:rFonts w:eastAsia="Times New Roman" w:cs="Times New Roman"/>
          <w:bCs/>
          <w:i/>
          <w:szCs w:val="28"/>
          <w:lang w:val="nl-NL"/>
        </w:rPr>
        <w:t>Câu 2</w:t>
      </w:r>
      <w:r w:rsidR="00077CB9">
        <w:rPr>
          <w:rFonts w:eastAsia="Times New Roman" w:cs="Times New Roman"/>
          <w:bCs/>
          <w:szCs w:val="28"/>
          <w:lang w:val="nl-NL"/>
        </w:rPr>
        <w:t>. Các nguyên tắc phòng cháy, chữa cháy và những hành vi bị nghiêm cấm được quy định cụ thể tại điều nào trong Luật Phòng cháy và chữa cháy?</w:t>
      </w:r>
    </w:p>
    <w:p w:rsidR="00551557" w:rsidRDefault="00511492" w:rsidP="00511492">
      <w:pPr>
        <w:autoSpaceDE w:val="0"/>
        <w:autoSpaceDN w:val="0"/>
        <w:spacing w:before="120" w:after="120" w:line="240" w:lineRule="auto"/>
        <w:rPr>
          <w:rFonts w:eastAsia="Times New Roman" w:cs="Times New Roman"/>
          <w:bCs/>
          <w:szCs w:val="28"/>
          <w:lang w:val="nl-NL"/>
        </w:rPr>
      </w:pPr>
      <w:r w:rsidRPr="00511492">
        <w:rPr>
          <w:rFonts w:eastAsia="Times New Roman" w:cs="Times New Roman"/>
          <w:bCs/>
          <w:i/>
          <w:szCs w:val="28"/>
          <w:lang w:val="nl-NL"/>
        </w:rPr>
        <w:t>Câu 3</w:t>
      </w:r>
      <w:r w:rsidRPr="00511492">
        <w:rPr>
          <w:rFonts w:eastAsia="Times New Roman" w:cs="Times New Roman"/>
          <w:bCs/>
          <w:szCs w:val="28"/>
          <w:lang w:val="nl-NL"/>
        </w:rPr>
        <w:t xml:space="preserve">. </w:t>
      </w:r>
      <w:r w:rsidR="00551557">
        <w:rPr>
          <w:rFonts w:eastAsia="Times New Roman" w:cs="Times New Roman"/>
          <w:bCs/>
          <w:szCs w:val="28"/>
          <w:lang w:val="nl-NL"/>
        </w:rPr>
        <w:t>Hãy cho biết trách nhiệm báo cháy, chữa cháy và tham gia chữa cháy được quy định</w:t>
      </w:r>
      <w:r w:rsidR="00D641E8">
        <w:rPr>
          <w:rFonts w:eastAsia="Times New Roman" w:cs="Times New Roman"/>
          <w:bCs/>
          <w:szCs w:val="28"/>
          <w:lang w:val="nl-NL"/>
        </w:rPr>
        <w:t xml:space="preserve"> trong Luật Phòng cháy và chữa cháy </w:t>
      </w:r>
      <w:r w:rsidR="00551557">
        <w:rPr>
          <w:rFonts w:eastAsia="Times New Roman" w:cs="Times New Roman"/>
          <w:bCs/>
          <w:szCs w:val="28"/>
          <w:lang w:val="nl-NL"/>
        </w:rPr>
        <w:t xml:space="preserve">như thế nào? </w:t>
      </w:r>
      <w:r w:rsidR="0083170C">
        <w:rPr>
          <w:rFonts w:eastAsia="Times New Roman" w:cs="Times New Roman"/>
          <w:bCs/>
          <w:szCs w:val="28"/>
          <w:lang w:val="nl-NL"/>
        </w:rPr>
        <w:t>Lực lượng phòng cháy chữa cháy bao gồm những lực lượng nào?</w:t>
      </w:r>
    </w:p>
    <w:p w:rsidR="0083170C" w:rsidRDefault="00511492" w:rsidP="00511492">
      <w:pPr>
        <w:autoSpaceDE w:val="0"/>
        <w:autoSpaceDN w:val="0"/>
        <w:spacing w:before="120" w:after="120" w:line="240" w:lineRule="auto"/>
        <w:rPr>
          <w:rFonts w:eastAsia="Times New Roman" w:cs="Times New Roman"/>
          <w:bCs/>
          <w:szCs w:val="28"/>
          <w:lang w:val="nl-NL"/>
        </w:rPr>
      </w:pPr>
      <w:r w:rsidRPr="00511492">
        <w:rPr>
          <w:rFonts w:eastAsia="Times New Roman" w:cs="Times New Roman"/>
          <w:bCs/>
          <w:i/>
          <w:szCs w:val="28"/>
          <w:lang w:val="nl-NL"/>
        </w:rPr>
        <w:t>Câu 4</w:t>
      </w:r>
      <w:r w:rsidRPr="00511492">
        <w:rPr>
          <w:rFonts w:eastAsia="Times New Roman" w:cs="Times New Roman"/>
          <w:bCs/>
          <w:szCs w:val="28"/>
          <w:lang w:val="nl-NL"/>
        </w:rPr>
        <w:t xml:space="preserve">. </w:t>
      </w:r>
      <w:r w:rsidR="004F585A">
        <w:rPr>
          <w:rFonts w:eastAsia="Times New Roman" w:cs="Times New Roman"/>
          <w:bCs/>
          <w:szCs w:val="28"/>
          <w:lang w:val="nl-NL"/>
        </w:rPr>
        <w:t xml:space="preserve">Trách nhiệm báo cháy, chữa cháy và tham gia chữa cháy được pháp luật quy định như thế nào? Nhiệm vụ phòng cháy, chữa cháy và cứu nạn, cứu hộ của lực lượng dân phòng và lực lượng phòng cháy chữa cháy cơ sở được quy định như thế nào? </w:t>
      </w:r>
    </w:p>
    <w:p w:rsidR="00D64B0E" w:rsidRDefault="00511492" w:rsidP="00511492">
      <w:pPr>
        <w:autoSpaceDE w:val="0"/>
        <w:autoSpaceDN w:val="0"/>
        <w:spacing w:before="120" w:after="120" w:line="240" w:lineRule="auto"/>
        <w:rPr>
          <w:rFonts w:eastAsia="Times New Roman" w:cs="Times New Roman"/>
          <w:bCs/>
          <w:szCs w:val="28"/>
          <w:lang w:val="nl-NL"/>
        </w:rPr>
      </w:pPr>
      <w:r w:rsidRPr="00511492">
        <w:rPr>
          <w:rFonts w:eastAsia="Times New Roman" w:cs="Times New Roman"/>
          <w:bCs/>
          <w:i/>
          <w:szCs w:val="28"/>
          <w:lang w:val="nl-NL"/>
        </w:rPr>
        <w:t>Câu 5</w:t>
      </w:r>
      <w:r w:rsidRPr="00511492">
        <w:rPr>
          <w:rFonts w:eastAsia="Times New Roman" w:cs="Times New Roman"/>
          <w:bCs/>
          <w:szCs w:val="28"/>
          <w:lang w:val="nl-NL"/>
        </w:rPr>
        <w:t>.</w:t>
      </w:r>
      <w:r w:rsidR="0028030E">
        <w:rPr>
          <w:rFonts w:eastAsia="Times New Roman" w:cs="Times New Roman"/>
          <w:bCs/>
          <w:szCs w:val="28"/>
          <w:lang w:val="nl-NL"/>
        </w:rPr>
        <w:t xml:space="preserve"> </w:t>
      </w:r>
      <w:r w:rsidR="00D64B0E">
        <w:rPr>
          <w:rFonts w:eastAsia="Times New Roman" w:cs="Times New Roman"/>
          <w:bCs/>
          <w:szCs w:val="28"/>
          <w:lang w:val="nl-NL"/>
        </w:rPr>
        <w:t>Hãy trình bày nội dung phương châm 4 tại chỗ trong công tác phòng cháy và chữa cháy?</w:t>
      </w:r>
    </w:p>
    <w:p w:rsidR="00D64B0E" w:rsidRDefault="00D64B0E" w:rsidP="00511492">
      <w:pPr>
        <w:autoSpaceDE w:val="0"/>
        <w:autoSpaceDN w:val="0"/>
        <w:spacing w:before="120" w:after="120" w:line="240" w:lineRule="auto"/>
        <w:rPr>
          <w:rFonts w:eastAsia="Times New Roman" w:cs="Times New Roman"/>
          <w:bCs/>
          <w:szCs w:val="28"/>
          <w:lang w:val="nl-NL"/>
        </w:rPr>
      </w:pPr>
      <w:r w:rsidRPr="00BE6846">
        <w:rPr>
          <w:rFonts w:eastAsia="Times New Roman" w:cs="Times New Roman"/>
          <w:bCs/>
          <w:i/>
          <w:szCs w:val="28"/>
          <w:lang w:val="nl-NL"/>
        </w:rPr>
        <w:t>Câu 6</w:t>
      </w:r>
      <w:r>
        <w:rPr>
          <w:rFonts w:eastAsia="Times New Roman" w:cs="Times New Roman"/>
          <w:bCs/>
          <w:szCs w:val="28"/>
          <w:lang w:val="nl-NL"/>
        </w:rPr>
        <w:t xml:space="preserve">. Ngày truyền thống lực lượng Cảnh sát Phòng cháy và chữa cháy được xác định là ngày, tháng, năm nào? Ý nghĩa của Ngày truyền thống lực lượng </w:t>
      </w:r>
      <w:r w:rsidR="00F42077">
        <w:rPr>
          <w:rFonts w:eastAsia="Times New Roman" w:cs="Times New Roman"/>
          <w:bCs/>
          <w:szCs w:val="28"/>
          <w:lang w:val="nl-NL"/>
        </w:rPr>
        <w:t>Cảnh sát Phòng cháy và chữa cháy?</w:t>
      </w:r>
    </w:p>
    <w:p w:rsidR="00F42077" w:rsidRDefault="00F42077" w:rsidP="00511492">
      <w:pPr>
        <w:autoSpaceDE w:val="0"/>
        <w:autoSpaceDN w:val="0"/>
        <w:spacing w:before="120" w:after="120" w:line="240" w:lineRule="auto"/>
        <w:rPr>
          <w:rFonts w:eastAsia="Times New Roman" w:cs="Times New Roman"/>
          <w:bCs/>
          <w:szCs w:val="28"/>
          <w:lang w:val="nl-NL"/>
        </w:rPr>
      </w:pPr>
      <w:r w:rsidRPr="00BE6846">
        <w:rPr>
          <w:rFonts w:eastAsia="Times New Roman" w:cs="Times New Roman"/>
          <w:bCs/>
          <w:i/>
          <w:szCs w:val="28"/>
          <w:lang w:val="nl-NL"/>
        </w:rPr>
        <w:t>Câu 7</w:t>
      </w:r>
      <w:r>
        <w:rPr>
          <w:rFonts w:eastAsia="Times New Roman" w:cs="Times New Roman"/>
          <w:bCs/>
          <w:szCs w:val="28"/>
          <w:lang w:val="nl-NL"/>
        </w:rPr>
        <w:t xml:space="preserve">. Bốn điều dạy của Bác </w:t>
      </w:r>
      <w:r w:rsidR="00E60D87">
        <w:rPr>
          <w:rFonts w:eastAsia="Times New Roman" w:cs="Times New Roman"/>
          <w:bCs/>
          <w:szCs w:val="28"/>
          <w:lang w:val="nl-NL"/>
        </w:rPr>
        <w:t>Hồ đối với lực lượng Cảnh sát Phòng cháy và chữa cháy ra đời trong hoàn cảnh nào?</w:t>
      </w:r>
    </w:p>
    <w:p w:rsidR="009D3133" w:rsidRDefault="00E60D87" w:rsidP="00511492">
      <w:pPr>
        <w:autoSpaceDE w:val="0"/>
        <w:autoSpaceDN w:val="0"/>
        <w:spacing w:before="120" w:after="120" w:line="240" w:lineRule="auto"/>
        <w:rPr>
          <w:rFonts w:eastAsia="Times New Roman" w:cs="Times New Roman"/>
          <w:bCs/>
          <w:szCs w:val="28"/>
          <w:lang w:val="nl-NL"/>
        </w:rPr>
      </w:pPr>
      <w:r w:rsidRPr="00BE6846">
        <w:rPr>
          <w:rFonts w:eastAsia="Times New Roman" w:cs="Times New Roman"/>
          <w:bCs/>
          <w:i/>
          <w:szCs w:val="28"/>
          <w:lang w:val="nl-NL"/>
        </w:rPr>
        <w:t>Câu 8</w:t>
      </w:r>
      <w:r>
        <w:rPr>
          <w:rFonts w:eastAsia="Times New Roman" w:cs="Times New Roman"/>
          <w:bCs/>
          <w:szCs w:val="28"/>
          <w:lang w:val="nl-NL"/>
        </w:rPr>
        <w:t>. Ngày toàn dân Phòng cháy và c</w:t>
      </w:r>
      <w:r w:rsidR="000E61D0">
        <w:rPr>
          <w:rFonts w:eastAsia="Times New Roman" w:cs="Times New Roman"/>
          <w:bCs/>
          <w:szCs w:val="28"/>
          <w:lang w:val="nl-NL"/>
        </w:rPr>
        <w:t xml:space="preserve">hữa cháy được xác định là ngày, </w:t>
      </w:r>
      <w:r>
        <w:rPr>
          <w:rFonts w:eastAsia="Times New Roman" w:cs="Times New Roman"/>
          <w:bCs/>
          <w:szCs w:val="28"/>
          <w:lang w:val="nl-NL"/>
        </w:rPr>
        <w:t xml:space="preserve">tháng, </w:t>
      </w:r>
      <w:r w:rsidR="009D3133">
        <w:rPr>
          <w:rFonts w:eastAsia="Times New Roman" w:cs="Times New Roman"/>
          <w:bCs/>
          <w:szCs w:val="28"/>
          <w:lang w:val="nl-NL"/>
        </w:rPr>
        <w:t>năm nào? Ý nghĩa của Ngày toàn dân phòng cháy và chữa cháy?</w:t>
      </w:r>
    </w:p>
    <w:p w:rsidR="00F7395C" w:rsidRDefault="00F7395C" w:rsidP="00511492">
      <w:pPr>
        <w:autoSpaceDE w:val="0"/>
        <w:autoSpaceDN w:val="0"/>
        <w:spacing w:before="120" w:after="120" w:line="240" w:lineRule="auto"/>
        <w:rPr>
          <w:rFonts w:eastAsia="Times New Roman" w:cs="Times New Roman"/>
          <w:bCs/>
          <w:szCs w:val="28"/>
          <w:lang w:val="nl-NL"/>
        </w:rPr>
      </w:pPr>
      <w:r w:rsidRPr="00BE6846">
        <w:rPr>
          <w:rFonts w:eastAsia="Times New Roman" w:cs="Times New Roman"/>
          <w:bCs/>
          <w:i/>
          <w:szCs w:val="28"/>
          <w:lang w:val="nl-NL"/>
        </w:rPr>
        <w:lastRenderedPageBreak/>
        <w:t>Câu 9</w:t>
      </w:r>
      <w:r>
        <w:rPr>
          <w:rFonts w:eastAsia="Times New Roman" w:cs="Times New Roman"/>
          <w:bCs/>
          <w:szCs w:val="28"/>
          <w:lang w:val="nl-NL"/>
        </w:rPr>
        <w:t>. Cảnh sát Phòng cháy và ch</w:t>
      </w:r>
      <w:r w:rsidR="00575860">
        <w:rPr>
          <w:rFonts w:eastAsia="Times New Roman" w:cs="Times New Roman"/>
          <w:bCs/>
          <w:szCs w:val="28"/>
          <w:lang w:val="nl-NL"/>
        </w:rPr>
        <w:t>ữa cháy tỉnh Bình Định được Bộ C</w:t>
      </w:r>
      <w:r>
        <w:rPr>
          <w:rFonts w:eastAsia="Times New Roman" w:cs="Times New Roman"/>
          <w:bCs/>
          <w:szCs w:val="28"/>
          <w:lang w:val="nl-NL"/>
        </w:rPr>
        <w:t>ông an quyết định thành lập vào ngày, tháng, năm nào? Hãy cho biết cơ cấu tổ chức bộ máy của Cảnh sát Phòng cháy và chữa cháy tỉnh Bình Định hiện nay?</w:t>
      </w:r>
    </w:p>
    <w:p w:rsidR="00097C64" w:rsidRDefault="00097C64" w:rsidP="00511492">
      <w:pPr>
        <w:autoSpaceDE w:val="0"/>
        <w:autoSpaceDN w:val="0"/>
        <w:spacing w:before="120" w:after="120" w:line="240" w:lineRule="auto"/>
        <w:rPr>
          <w:rFonts w:eastAsia="Times New Roman" w:cs="Times New Roman"/>
          <w:bCs/>
          <w:szCs w:val="28"/>
          <w:lang w:val="nl-NL"/>
        </w:rPr>
      </w:pPr>
      <w:r w:rsidRPr="00BE6846">
        <w:rPr>
          <w:rFonts w:eastAsia="Times New Roman" w:cs="Times New Roman"/>
          <w:bCs/>
          <w:i/>
          <w:szCs w:val="28"/>
          <w:lang w:val="nl-NL"/>
        </w:rPr>
        <w:t>Câu 10</w:t>
      </w:r>
      <w:r>
        <w:rPr>
          <w:rFonts w:eastAsia="Times New Roman" w:cs="Times New Roman"/>
          <w:bCs/>
          <w:szCs w:val="28"/>
          <w:lang w:val="nl-NL"/>
        </w:rPr>
        <w:t xml:space="preserve">. Viết một bài (tối đa khoảng 1.500 từ) cảm nghĩ hoặc kỷ niệm sâu sắc về tấm gương, hình ảnh chiến sỹ Cảnh sát </w:t>
      </w:r>
      <w:r w:rsidR="008D5EF0">
        <w:rPr>
          <w:rFonts w:eastAsia="Times New Roman" w:cs="Times New Roman"/>
          <w:bCs/>
          <w:szCs w:val="28"/>
          <w:lang w:val="nl-NL"/>
        </w:rPr>
        <w:t>Phòng cháy, chữa cháy trong công tá</w:t>
      </w:r>
      <w:r w:rsidR="00A17EC5">
        <w:rPr>
          <w:rFonts w:eastAsia="Times New Roman" w:cs="Times New Roman"/>
          <w:bCs/>
          <w:szCs w:val="28"/>
          <w:lang w:val="nl-NL"/>
        </w:rPr>
        <w:t>c phòng cháy, chữa cháy, cứu nạn</w:t>
      </w:r>
      <w:r w:rsidR="008D5EF0">
        <w:rPr>
          <w:rFonts w:eastAsia="Times New Roman" w:cs="Times New Roman"/>
          <w:bCs/>
          <w:szCs w:val="28"/>
          <w:lang w:val="nl-NL"/>
        </w:rPr>
        <w:t xml:space="preserve">, cứu hộ, </w:t>
      </w:r>
      <w:r w:rsidR="00A17EC5">
        <w:rPr>
          <w:rFonts w:eastAsia="Times New Roman" w:cs="Times New Roman"/>
          <w:bCs/>
          <w:szCs w:val="28"/>
          <w:lang w:val="nl-NL"/>
        </w:rPr>
        <w:t>gần dân, vì nhân dân phục vụ hoặ</w:t>
      </w:r>
      <w:r w:rsidR="008D5EF0">
        <w:rPr>
          <w:rFonts w:eastAsia="Times New Roman" w:cs="Times New Roman"/>
          <w:bCs/>
          <w:szCs w:val="28"/>
          <w:lang w:val="nl-NL"/>
        </w:rPr>
        <w:t>c đề xuất những giải pháp để nâng cao hiệu quả công tác xây dựng</w:t>
      </w:r>
      <w:r w:rsidR="00A87896">
        <w:rPr>
          <w:rFonts w:eastAsia="Times New Roman" w:cs="Times New Roman"/>
          <w:bCs/>
          <w:szCs w:val="28"/>
          <w:lang w:val="nl-NL"/>
        </w:rPr>
        <w:t xml:space="preserve"> phong trào toàn dân phòng cháy</w:t>
      </w:r>
      <w:r w:rsidR="008D5EF0">
        <w:rPr>
          <w:rFonts w:eastAsia="Times New Roman" w:cs="Times New Roman"/>
          <w:bCs/>
          <w:szCs w:val="28"/>
          <w:lang w:val="nl-NL"/>
        </w:rPr>
        <w:t xml:space="preserve">, chữa cháy trên địa bàn tỉnh trong </w:t>
      </w:r>
      <w:r w:rsidR="003449BB">
        <w:rPr>
          <w:rFonts w:eastAsia="Times New Roman" w:cs="Times New Roman"/>
          <w:bCs/>
          <w:szCs w:val="28"/>
          <w:lang w:val="nl-NL"/>
        </w:rPr>
        <w:t>thời gian tới? Theo anh, chị có</w:t>
      </w:r>
      <w:r w:rsidR="008D5EF0">
        <w:rPr>
          <w:rFonts w:eastAsia="Times New Roman" w:cs="Times New Roman"/>
          <w:bCs/>
          <w:szCs w:val="28"/>
          <w:lang w:val="nl-NL"/>
        </w:rPr>
        <w:t xml:space="preserve"> bao nhiêu người tham gia cuộc thi này?</w:t>
      </w:r>
    </w:p>
    <w:p w:rsidR="00511492" w:rsidRPr="00511492" w:rsidRDefault="00511492" w:rsidP="00511492">
      <w:pPr>
        <w:autoSpaceDE w:val="0"/>
        <w:autoSpaceDN w:val="0"/>
        <w:spacing w:before="120" w:after="120" w:line="240" w:lineRule="auto"/>
        <w:rPr>
          <w:rFonts w:eastAsia="Times New Roman" w:cs="Times New Roman"/>
          <w:b/>
          <w:bCs/>
          <w:szCs w:val="28"/>
          <w:lang w:val="nl-NL"/>
        </w:rPr>
      </w:pPr>
      <w:r w:rsidRPr="00511492">
        <w:rPr>
          <w:rFonts w:eastAsia="Times New Roman" w:cs="Times New Roman"/>
          <w:bCs/>
          <w:szCs w:val="28"/>
          <w:lang w:val="nl-NL"/>
        </w:rPr>
        <w:t xml:space="preserve">     </w:t>
      </w:r>
      <w:r w:rsidRPr="00511492">
        <w:rPr>
          <w:rFonts w:eastAsia="Times New Roman" w:cs="Times New Roman"/>
          <w:b/>
          <w:bCs/>
          <w:szCs w:val="28"/>
          <w:lang w:val="nl-NL"/>
        </w:rPr>
        <w:t>* Gợi ý trả lời được đăng tải trên website của Tỉnh đoàn.</w:t>
      </w:r>
    </w:p>
    <w:p w:rsidR="00511492" w:rsidRPr="00511492" w:rsidRDefault="00511492" w:rsidP="00511492">
      <w:pPr>
        <w:autoSpaceDE w:val="0"/>
        <w:autoSpaceDN w:val="0"/>
        <w:spacing w:before="120" w:after="120" w:line="240" w:lineRule="auto"/>
        <w:rPr>
          <w:rFonts w:eastAsia="Times New Roman" w:cs="Times New Roman"/>
          <w:szCs w:val="28"/>
          <w:lang w:val="nl-NL"/>
        </w:rPr>
      </w:pPr>
      <w:r w:rsidRPr="00511492">
        <w:rPr>
          <w:rFonts w:eastAsia="Times New Roman" w:cs="Times New Roman"/>
          <w:b/>
          <w:bCs/>
          <w:szCs w:val="28"/>
          <w:lang w:val="nl-NL"/>
        </w:rPr>
        <w:t xml:space="preserve">         2. Yêu cầu bài dự thi:</w:t>
      </w:r>
    </w:p>
    <w:p w:rsidR="00511492" w:rsidRPr="00511492" w:rsidRDefault="00511492" w:rsidP="00511492">
      <w:pPr>
        <w:autoSpaceDE w:val="0"/>
        <w:autoSpaceDN w:val="0"/>
        <w:spacing w:before="120" w:after="120" w:line="240" w:lineRule="auto"/>
        <w:rPr>
          <w:rFonts w:eastAsia="Times New Roman" w:cs="Times New Roman"/>
          <w:szCs w:val="28"/>
          <w:lang w:val="nl-NL"/>
        </w:rPr>
      </w:pPr>
      <w:r w:rsidRPr="00511492">
        <w:rPr>
          <w:rFonts w:eastAsia="Times New Roman" w:cs="Times New Roman"/>
          <w:szCs w:val="28"/>
          <w:lang w:val="nl-NL"/>
        </w:rPr>
        <w:t xml:space="preserve">      - Viết tay hoặc đánh máy trên khổ giấy A4, phông chữ Time New Roman, đánh số trang theo thứ tự, đóng lại thành tập.</w:t>
      </w:r>
    </w:p>
    <w:p w:rsidR="00511492" w:rsidRPr="00511492" w:rsidRDefault="00511492" w:rsidP="00511492">
      <w:pPr>
        <w:autoSpaceDE w:val="0"/>
        <w:autoSpaceDN w:val="0"/>
        <w:spacing w:before="120" w:after="120" w:line="240" w:lineRule="auto"/>
        <w:rPr>
          <w:rFonts w:eastAsia="Times New Roman" w:cs="Times New Roman"/>
          <w:szCs w:val="28"/>
          <w:lang w:val="nl-NL"/>
        </w:rPr>
      </w:pPr>
      <w:r w:rsidRPr="00511492">
        <w:rPr>
          <w:rFonts w:eastAsia="Times New Roman" w:cs="Times New Roman"/>
          <w:szCs w:val="28"/>
          <w:lang w:val="nl-NL"/>
        </w:rPr>
        <w:t xml:space="preserve">      - Bài dự thi là các tác phẩm chưa được công bố ở bất kỳ sách, báo, </w:t>
      </w:r>
      <w:r w:rsidR="001329FE">
        <w:rPr>
          <w:rFonts w:eastAsia="Times New Roman" w:cs="Times New Roman"/>
          <w:szCs w:val="28"/>
          <w:lang w:val="nl-NL"/>
        </w:rPr>
        <w:t>tạp chí nào trước khi gửi về Ban Tổ chức</w:t>
      </w:r>
      <w:r w:rsidRPr="00511492">
        <w:rPr>
          <w:rFonts w:eastAsia="Times New Roman" w:cs="Times New Roman"/>
          <w:szCs w:val="28"/>
          <w:lang w:val="nl-NL"/>
        </w:rPr>
        <w:t>, ghi rõ các thông tin cá nhân: họ và tên, tuổi, cấp bật, nghề nghiệp, địa chỉ, đơn vị công tác, số điện thoại liên hệ trong bài dự thi trước khi gửi v</w:t>
      </w:r>
      <w:r w:rsidR="001329FE">
        <w:rPr>
          <w:rFonts w:eastAsia="Times New Roman" w:cs="Times New Roman"/>
          <w:szCs w:val="28"/>
          <w:lang w:val="nl-NL"/>
        </w:rPr>
        <w:t>ề Ban Tổ chức</w:t>
      </w:r>
      <w:r w:rsidRPr="00511492">
        <w:rPr>
          <w:rFonts w:eastAsia="Times New Roman" w:cs="Times New Roman"/>
          <w:szCs w:val="28"/>
          <w:lang w:val="nl-NL"/>
        </w:rPr>
        <w:t>.</w:t>
      </w:r>
    </w:p>
    <w:p w:rsidR="00511492" w:rsidRPr="00511492" w:rsidRDefault="00511492" w:rsidP="00511492">
      <w:pPr>
        <w:autoSpaceDE w:val="0"/>
        <w:autoSpaceDN w:val="0"/>
        <w:spacing w:before="120" w:after="120" w:line="240" w:lineRule="auto"/>
        <w:rPr>
          <w:rFonts w:eastAsia="Times New Roman" w:cs="Times New Roman"/>
          <w:bCs/>
          <w:szCs w:val="28"/>
          <w:lang w:val="nl-NL"/>
        </w:rPr>
      </w:pPr>
      <w:r w:rsidRPr="00511492">
        <w:rPr>
          <w:rFonts w:eastAsia="Times New Roman" w:cs="Times New Roman"/>
          <w:szCs w:val="28"/>
          <w:lang w:val="nl-NL"/>
        </w:rPr>
        <w:t xml:space="preserve">      - </w:t>
      </w:r>
      <w:r w:rsidRPr="00511492">
        <w:rPr>
          <w:rFonts w:eastAsia="Times New Roman" w:cs="Times New Roman"/>
          <w:bCs/>
          <w:szCs w:val="28"/>
          <w:lang w:val="nl-NL"/>
        </w:rPr>
        <w:t xml:space="preserve">Mỗi huyện, thị, thành đoàn và đoàn trực thuộc có ít nhất </w:t>
      </w:r>
      <w:r w:rsidRPr="00511492">
        <w:rPr>
          <w:rFonts w:eastAsia="Times New Roman" w:cs="Times New Roman"/>
          <w:b/>
          <w:bCs/>
          <w:szCs w:val="28"/>
          <w:lang w:val="nl-NL"/>
        </w:rPr>
        <w:t>05</w:t>
      </w:r>
      <w:r w:rsidRPr="00511492">
        <w:rPr>
          <w:rFonts w:eastAsia="Times New Roman" w:cs="Times New Roman"/>
          <w:bCs/>
          <w:szCs w:val="28"/>
          <w:lang w:val="nl-NL"/>
        </w:rPr>
        <w:t xml:space="preserve"> bài dự thi có chất lượng.</w:t>
      </w:r>
    </w:p>
    <w:p w:rsidR="00511492" w:rsidRPr="00511492" w:rsidRDefault="00511492" w:rsidP="00511492">
      <w:pPr>
        <w:autoSpaceDE w:val="0"/>
        <w:autoSpaceDN w:val="0"/>
        <w:spacing w:before="120" w:after="120" w:line="240" w:lineRule="auto"/>
        <w:rPr>
          <w:rFonts w:eastAsia="Times New Roman" w:cs="Times New Roman"/>
          <w:b/>
          <w:szCs w:val="28"/>
          <w:lang w:val="nl-NL"/>
        </w:rPr>
      </w:pPr>
      <w:r w:rsidRPr="00511492">
        <w:rPr>
          <w:rFonts w:eastAsia="Times New Roman" w:cs="Times New Roman"/>
          <w:bCs/>
          <w:szCs w:val="28"/>
          <w:lang w:val="nl-NL"/>
        </w:rPr>
        <w:t xml:space="preserve">        </w:t>
      </w:r>
      <w:r w:rsidRPr="00511492">
        <w:rPr>
          <w:rFonts w:eastAsia="Times New Roman" w:cs="Times New Roman"/>
          <w:b/>
          <w:bCs/>
          <w:szCs w:val="28"/>
          <w:lang w:val="nl-NL"/>
        </w:rPr>
        <w:t>3. Thời gian làm bài dự thi</w:t>
      </w:r>
    </w:p>
    <w:p w:rsidR="00511492" w:rsidRPr="00511492" w:rsidRDefault="00511492" w:rsidP="00511492">
      <w:pPr>
        <w:autoSpaceDE w:val="0"/>
        <w:autoSpaceDN w:val="0"/>
        <w:spacing w:before="120" w:after="120" w:line="240" w:lineRule="auto"/>
        <w:rPr>
          <w:rFonts w:eastAsia="Times New Roman" w:cs="Times New Roman"/>
          <w:szCs w:val="28"/>
        </w:rPr>
      </w:pPr>
      <w:r w:rsidRPr="00511492">
        <w:rPr>
          <w:rFonts w:eastAsia="Times New Roman" w:cs="Times New Roman"/>
          <w:bCs/>
          <w:szCs w:val="28"/>
        </w:rPr>
        <w:t xml:space="preserve">     -</w:t>
      </w:r>
      <w:r w:rsidRPr="00511492">
        <w:rPr>
          <w:rFonts w:eastAsia="Times New Roman" w:cs="Times New Roman"/>
          <w:szCs w:val="28"/>
        </w:rPr>
        <w:t xml:space="preserve"> Thời hạn nhận bài dự thi: Hạn cuối vào ngày </w:t>
      </w:r>
      <w:r w:rsidR="00861FC8">
        <w:rPr>
          <w:rFonts w:eastAsia="Times New Roman" w:cs="Times New Roman"/>
          <w:b/>
          <w:szCs w:val="28"/>
        </w:rPr>
        <w:t>10</w:t>
      </w:r>
      <w:r w:rsidR="002128CA">
        <w:rPr>
          <w:rFonts w:eastAsia="Times New Roman" w:cs="Times New Roman"/>
          <w:b/>
          <w:bCs/>
          <w:szCs w:val="28"/>
        </w:rPr>
        <w:t>/08</w:t>
      </w:r>
      <w:r w:rsidRPr="00511492">
        <w:rPr>
          <w:rFonts w:eastAsia="Times New Roman" w:cs="Times New Roman"/>
          <w:b/>
          <w:bCs/>
          <w:szCs w:val="28"/>
        </w:rPr>
        <w:t>/2016</w:t>
      </w:r>
    </w:p>
    <w:p w:rsidR="00511492" w:rsidRPr="00511492" w:rsidRDefault="00511492" w:rsidP="00511492">
      <w:pPr>
        <w:autoSpaceDE w:val="0"/>
        <w:autoSpaceDN w:val="0"/>
        <w:spacing w:before="120" w:after="120" w:line="240" w:lineRule="auto"/>
        <w:rPr>
          <w:rFonts w:eastAsia="Times New Roman" w:cs="Times New Roman"/>
          <w:szCs w:val="28"/>
        </w:rPr>
      </w:pPr>
      <w:r w:rsidRPr="00511492">
        <w:rPr>
          <w:rFonts w:eastAsia="Times New Roman" w:cs="Times New Roman"/>
          <w:szCs w:val="28"/>
        </w:rPr>
        <w:t xml:space="preserve">     - Nơi nhận bài dự thi: Ban Tuyên giáo Tỉnh đoàn địa chỉ đường Điện Biên  Phủ, P. Quang Trung, Tp Quy Nhơn, tỉnh Bình Định. </w:t>
      </w:r>
    </w:p>
    <w:p w:rsidR="00511492" w:rsidRPr="00511492" w:rsidRDefault="00511492" w:rsidP="00511492">
      <w:pPr>
        <w:tabs>
          <w:tab w:val="center" w:pos="6521"/>
        </w:tabs>
        <w:autoSpaceDE w:val="0"/>
        <w:autoSpaceDN w:val="0"/>
        <w:spacing w:before="120" w:after="120" w:line="240" w:lineRule="auto"/>
        <w:rPr>
          <w:rFonts w:eastAsia="Times New Roman" w:cs="Times New Roman"/>
          <w:szCs w:val="28"/>
          <w:lang w:val="nl-NL"/>
        </w:rPr>
      </w:pPr>
      <w:r w:rsidRPr="00511492">
        <w:rPr>
          <w:rFonts w:eastAsia="Times New Roman" w:cs="Times New Roman"/>
          <w:szCs w:val="28"/>
          <w:lang w:val="nl-NL"/>
        </w:rPr>
        <w:t xml:space="preserve">        Ban Thường vụ Tỉnh đoàn đề nghị Ban Thường vụ các huyện, thị, thành đoàn và đoàn trực thuộc quan tâm vận động ĐVTN tham gia cuộc thi đảm bảo yêu cầu đề ra.</w:t>
      </w:r>
    </w:p>
    <w:p w:rsidR="00511492" w:rsidRPr="00511492" w:rsidRDefault="00511492" w:rsidP="00511492">
      <w:pPr>
        <w:tabs>
          <w:tab w:val="center" w:pos="6521"/>
        </w:tabs>
        <w:autoSpaceDE w:val="0"/>
        <w:autoSpaceDN w:val="0"/>
        <w:spacing w:after="0" w:line="240" w:lineRule="auto"/>
        <w:rPr>
          <w:rFonts w:eastAsia="Times New Roman" w:cs="Times New Roman"/>
          <w:szCs w:val="28"/>
        </w:rPr>
      </w:pPr>
      <w:r w:rsidRPr="00511492">
        <w:rPr>
          <w:rFonts w:eastAsia="Times New Roman" w:cs="Times New Roman"/>
          <w:szCs w:val="28"/>
          <w:lang w:val="nl-NL"/>
        </w:rPr>
        <w:tab/>
      </w:r>
      <w:r w:rsidRPr="00511492">
        <w:rPr>
          <w:rFonts w:eastAsia="Times New Roman" w:cs="Times New Roman"/>
          <w:b/>
          <w:bCs/>
          <w:szCs w:val="28"/>
        </w:rPr>
        <w:t>TM. BAN THƯỜNG VỤ TỈNH ĐOÀN</w:t>
      </w:r>
    </w:p>
    <w:p w:rsidR="00511492" w:rsidRPr="00511492" w:rsidRDefault="00511492" w:rsidP="00511492">
      <w:pPr>
        <w:tabs>
          <w:tab w:val="center" w:pos="6521"/>
        </w:tabs>
        <w:autoSpaceDE w:val="0"/>
        <w:autoSpaceDN w:val="0"/>
        <w:spacing w:after="0" w:line="240" w:lineRule="auto"/>
        <w:jc w:val="left"/>
        <w:rPr>
          <w:rFonts w:eastAsia="Times New Roman" w:cs="Times New Roman"/>
          <w:szCs w:val="28"/>
        </w:rPr>
      </w:pPr>
      <w:r w:rsidRPr="00511492">
        <w:rPr>
          <w:rFonts w:eastAsia="Times New Roman" w:cs="Times New Roman"/>
          <w:b/>
          <w:bCs/>
          <w:sz w:val="26"/>
          <w:szCs w:val="26"/>
        </w:rPr>
        <w:t>Nơi nhận</w:t>
      </w:r>
      <w:r w:rsidRPr="00511492">
        <w:rPr>
          <w:rFonts w:eastAsia="Times New Roman" w:cs="Times New Roman"/>
          <w:sz w:val="26"/>
          <w:szCs w:val="26"/>
        </w:rPr>
        <w:t>:</w:t>
      </w:r>
      <w:r w:rsidRPr="00511492">
        <w:rPr>
          <w:rFonts w:eastAsia="Times New Roman" w:cs="Times New Roman"/>
          <w:sz w:val="24"/>
          <w:szCs w:val="24"/>
        </w:rPr>
        <w:t xml:space="preserve">                   </w:t>
      </w:r>
      <w:r w:rsidRPr="00511492">
        <w:rPr>
          <w:rFonts w:eastAsia="Times New Roman" w:cs="Times New Roman"/>
          <w:sz w:val="24"/>
          <w:szCs w:val="24"/>
        </w:rPr>
        <w:tab/>
      </w:r>
      <w:r w:rsidRPr="00511492">
        <w:rPr>
          <w:rFonts w:eastAsia="Times New Roman" w:cs="Times New Roman"/>
          <w:szCs w:val="28"/>
        </w:rPr>
        <w:t>PHÓ</w:t>
      </w:r>
      <w:r w:rsidRPr="00511492">
        <w:rPr>
          <w:rFonts w:eastAsia="Times New Roman" w:cs="Times New Roman"/>
          <w:sz w:val="24"/>
          <w:szCs w:val="24"/>
        </w:rPr>
        <w:t xml:space="preserve"> </w:t>
      </w:r>
      <w:r w:rsidRPr="00511492">
        <w:rPr>
          <w:rFonts w:eastAsia="Times New Roman" w:cs="Times New Roman"/>
          <w:szCs w:val="28"/>
        </w:rPr>
        <w:t>BÍ THƯ THƯỜNG TRỰC</w:t>
      </w:r>
    </w:p>
    <w:p w:rsidR="00511492" w:rsidRPr="00511492" w:rsidRDefault="00511492" w:rsidP="00511492">
      <w:pPr>
        <w:tabs>
          <w:tab w:val="center" w:pos="6521"/>
        </w:tabs>
        <w:autoSpaceDE w:val="0"/>
        <w:autoSpaceDN w:val="0"/>
        <w:spacing w:after="0" w:line="240" w:lineRule="auto"/>
        <w:jc w:val="left"/>
        <w:rPr>
          <w:rFonts w:eastAsia="Times New Roman" w:cs="Times New Roman"/>
          <w:sz w:val="24"/>
          <w:szCs w:val="24"/>
        </w:rPr>
      </w:pPr>
      <w:r w:rsidRPr="00511492">
        <w:rPr>
          <w:rFonts w:eastAsia="Times New Roman" w:cs="Times New Roman"/>
          <w:sz w:val="22"/>
        </w:rPr>
        <w:t>- Như kính gửi;</w:t>
      </w:r>
      <w:r w:rsidRPr="00511492">
        <w:rPr>
          <w:rFonts w:eastAsia="Times New Roman" w:cs="Times New Roman"/>
          <w:sz w:val="24"/>
          <w:szCs w:val="24"/>
        </w:rPr>
        <w:tab/>
      </w:r>
    </w:p>
    <w:p w:rsidR="00511492" w:rsidRPr="00511492" w:rsidRDefault="00511492" w:rsidP="00511492">
      <w:pPr>
        <w:tabs>
          <w:tab w:val="center" w:pos="6521"/>
        </w:tabs>
        <w:autoSpaceDE w:val="0"/>
        <w:autoSpaceDN w:val="0"/>
        <w:spacing w:after="0" w:line="240" w:lineRule="auto"/>
        <w:jc w:val="left"/>
        <w:rPr>
          <w:rFonts w:eastAsia="Times New Roman" w:cs="Times New Roman"/>
          <w:sz w:val="24"/>
          <w:szCs w:val="24"/>
        </w:rPr>
      </w:pPr>
      <w:r w:rsidRPr="00511492">
        <w:rPr>
          <w:rFonts w:eastAsia="Times New Roman" w:cs="Times New Roman"/>
          <w:sz w:val="22"/>
        </w:rPr>
        <w:t>- Lưu VP, Ban TG</w:t>
      </w:r>
      <w:r w:rsidRPr="00511492">
        <w:rPr>
          <w:rFonts w:eastAsia="Times New Roman" w:cs="Times New Roman"/>
          <w:sz w:val="22"/>
          <w:vertAlign w:val="superscript"/>
        </w:rPr>
        <w:t>(24b)</w:t>
      </w:r>
      <w:r w:rsidRPr="00511492">
        <w:rPr>
          <w:rFonts w:eastAsia="Times New Roman" w:cs="Times New Roman"/>
          <w:sz w:val="22"/>
        </w:rPr>
        <w:t>.</w:t>
      </w:r>
      <w:r w:rsidR="00FE7DE6">
        <w:rPr>
          <w:rFonts w:eastAsia="Times New Roman" w:cs="Times New Roman"/>
          <w:sz w:val="22"/>
        </w:rPr>
        <w:t xml:space="preserve">                                                                      </w:t>
      </w:r>
      <w:r w:rsidR="00FE7DE6" w:rsidRPr="00FE7DE6">
        <w:rPr>
          <w:rFonts w:eastAsia="Times New Roman" w:cs="Times New Roman"/>
          <w:szCs w:val="28"/>
        </w:rPr>
        <w:t>(Đã ký)</w:t>
      </w:r>
    </w:p>
    <w:p w:rsidR="00511492" w:rsidRPr="00511492" w:rsidRDefault="00511492" w:rsidP="00511492">
      <w:pPr>
        <w:tabs>
          <w:tab w:val="center" w:pos="6521"/>
        </w:tabs>
        <w:autoSpaceDE w:val="0"/>
        <w:autoSpaceDN w:val="0"/>
        <w:spacing w:after="0" w:line="240" w:lineRule="auto"/>
        <w:jc w:val="left"/>
        <w:rPr>
          <w:rFonts w:eastAsia="Times New Roman" w:cs="Times New Roman"/>
          <w:sz w:val="76"/>
          <w:szCs w:val="76"/>
        </w:rPr>
      </w:pPr>
      <w:r w:rsidRPr="00511492">
        <w:rPr>
          <w:rFonts w:eastAsia="Times New Roman" w:cs="Times New Roman"/>
          <w:sz w:val="24"/>
          <w:szCs w:val="24"/>
        </w:rPr>
        <w:t xml:space="preserve">                      </w:t>
      </w:r>
    </w:p>
    <w:p w:rsidR="00511492" w:rsidRPr="00511492" w:rsidRDefault="00FE7DE6" w:rsidP="00511492">
      <w:pPr>
        <w:tabs>
          <w:tab w:val="center" w:pos="6521"/>
        </w:tabs>
        <w:autoSpaceDE w:val="0"/>
        <w:autoSpaceDN w:val="0"/>
        <w:spacing w:before="120" w:after="120" w:line="240" w:lineRule="auto"/>
        <w:jc w:val="left"/>
        <w:rPr>
          <w:rFonts w:eastAsia="Times New Roman" w:cs="Times New Roman"/>
          <w:b/>
          <w:bCs/>
          <w:szCs w:val="28"/>
        </w:rPr>
      </w:pPr>
      <w:r>
        <w:rPr>
          <w:rFonts w:eastAsia="Times New Roman" w:cs="Times New Roman"/>
          <w:sz w:val="24"/>
          <w:szCs w:val="24"/>
        </w:rPr>
        <w:t xml:space="preserve">                                                                                          </w:t>
      </w:r>
      <w:bookmarkStart w:id="0" w:name="_GoBack"/>
      <w:bookmarkEnd w:id="0"/>
      <w:r w:rsidR="00511492" w:rsidRPr="00511492">
        <w:rPr>
          <w:rFonts w:eastAsia="Times New Roman" w:cs="Times New Roman"/>
          <w:b/>
          <w:bCs/>
          <w:szCs w:val="28"/>
        </w:rPr>
        <w:t>Nguyễn Xuân Vĩnh</w:t>
      </w:r>
    </w:p>
    <w:p w:rsidR="009A10EC" w:rsidRDefault="009A10EC"/>
    <w:sectPr w:rsidR="009A10EC" w:rsidSect="0071295D">
      <w:pgSz w:w="11907" w:h="16840" w:code="9"/>
      <w:pgMar w:top="1134"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92"/>
    <w:rsid w:val="00002893"/>
    <w:rsid w:val="00013A78"/>
    <w:rsid w:val="00014DEF"/>
    <w:rsid w:val="00025867"/>
    <w:rsid w:val="000327D3"/>
    <w:rsid w:val="000511DC"/>
    <w:rsid w:val="00052C4A"/>
    <w:rsid w:val="00061E02"/>
    <w:rsid w:val="00062949"/>
    <w:rsid w:val="00066EAF"/>
    <w:rsid w:val="00073BF8"/>
    <w:rsid w:val="00074F6A"/>
    <w:rsid w:val="000753A2"/>
    <w:rsid w:val="00077CB9"/>
    <w:rsid w:val="00082056"/>
    <w:rsid w:val="000854C6"/>
    <w:rsid w:val="00087CF5"/>
    <w:rsid w:val="00093D36"/>
    <w:rsid w:val="00097C64"/>
    <w:rsid w:val="000A1D3C"/>
    <w:rsid w:val="000A3F33"/>
    <w:rsid w:val="000B6C94"/>
    <w:rsid w:val="000C06F6"/>
    <w:rsid w:val="000C366D"/>
    <w:rsid w:val="000C710A"/>
    <w:rsid w:val="000D37D1"/>
    <w:rsid w:val="000D50FF"/>
    <w:rsid w:val="000D51E3"/>
    <w:rsid w:val="000E37DF"/>
    <w:rsid w:val="000E61D0"/>
    <w:rsid w:val="000F04CE"/>
    <w:rsid w:val="000F11BC"/>
    <w:rsid w:val="000F239F"/>
    <w:rsid w:val="000F39C6"/>
    <w:rsid w:val="001004DA"/>
    <w:rsid w:val="001020E0"/>
    <w:rsid w:val="00107839"/>
    <w:rsid w:val="00112287"/>
    <w:rsid w:val="00112A7F"/>
    <w:rsid w:val="00117849"/>
    <w:rsid w:val="00122315"/>
    <w:rsid w:val="001329FE"/>
    <w:rsid w:val="0014176F"/>
    <w:rsid w:val="001602B8"/>
    <w:rsid w:val="00176902"/>
    <w:rsid w:val="001828E5"/>
    <w:rsid w:val="0018443F"/>
    <w:rsid w:val="00187C78"/>
    <w:rsid w:val="00190739"/>
    <w:rsid w:val="0019359E"/>
    <w:rsid w:val="001B3DCF"/>
    <w:rsid w:val="001B4BA2"/>
    <w:rsid w:val="001B596D"/>
    <w:rsid w:val="001B6049"/>
    <w:rsid w:val="001C5755"/>
    <w:rsid w:val="001E3C86"/>
    <w:rsid w:val="001E7969"/>
    <w:rsid w:val="001F15B9"/>
    <w:rsid w:val="001F20AB"/>
    <w:rsid w:val="001F4B21"/>
    <w:rsid w:val="00206A4F"/>
    <w:rsid w:val="00210CB7"/>
    <w:rsid w:val="00210F79"/>
    <w:rsid w:val="002128CA"/>
    <w:rsid w:val="00217DE6"/>
    <w:rsid w:val="00220FEB"/>
    <w:rsid w:val="00222998"/>
    <w:rsid w:val="00234EA0"/>
    <w:rsid w:val="0024063B"/>
    <w:rsid w:val="00240B8C"/>
    <w:rsid w:val="0024604F"/>
    <w:rsid w:val="00254127"/>
    <w:rsid w:val="0025689F"/>
    <w:rsid w:val="002614BD"/>
    <w:rsid w:val="0026166C"/>
    <w:rsid w:val="002632A2"/>
    <w:rsid w:val="0026612B"/>
    <w:rsid w:val="0027578E"/>
    <w:rsid w:val="00275D7C"/>
    <w:rsid w:val="00277B4F"/>
    <w:rsid w:val="0028030E"/>
    <w:rsid w:val="002804DE"/>
    <w:rsid w:val="00281798"/>
    <w:rsid w:val="00287EE2"/>
    <w:rsid w:val="00290FA4"/>
    <w:rsid w:val="00293914"/>
    <w:rsid w:val="002971D3"/>
    <w:rsid w:val="002A060D"/>
    <w:rsid w:val="002A2A4F"/>
    <w:rsid w:val="002A73CF"/>
    <w:rsid w:val="002A7AF4"/>
    <w:rsid w:val="002B101F"/>
    <w:rsid w:val="002B2B6B"/>
    <w:rsid w:val="002B4770"/>
    <w:rsid w:val="002C0C74"/>
    <w:rsid w:val="002C4FC1"/>
    <w:rsid w:val="002C5676"/>
    <w:rsid w:val="002C7CBE"/>
    <w:rsid w:val="002D4CC0"/>
    <w:rsid w:val="002E4283"/>
    <w:rsid w:val="002F060B"/>
    <w:rsid w:val="002F14A2"/>
    <w:rsid w:val="002F5593"/>
    <w:rsid w:val="002F6FB4"/>
    <w:rsid w:val="003041BC"/>
    <w:rsid w:val="0031287E"/>
    <w:rsid w:val="00312A40"/>
    <w:rsid w:val="00314968"/>
    <w:rsid w:val="00320627"/>
    <w:rsid w:val="00322CAC"/>
    <w:rsid w:val="00323715"/>
    <w:rsid w:val="00324FE2"/>
    <w:rsid w:val="00333B0C"/>
    <w:rsid w:val="0033472E"/>
    <w:rsid w:val="003367C9"/>
    <w:rsid w:val="00336DD7"/>
    <w:rsid w:val="003449BB"/>
    <w:rsid w:val="00345C2B"/>
    <w:rsid w:val="00354512"/>
    <w:rsid w:val="003545D0"/>
    <w:rsid w:val="0036113D"/>
    <w:rsid w:val="00361AB5"/>
    <w:rsid w:val="00362D06"/>
    <w:rsid w:val="00391869"/>
    <w:rsid w:val="00391CE6"/>
    <w:rsid w:val="00395B68"/>
    <w:rsid w:val="00396F3E"/>
    <w:rsid w:val="003A0ADE"/>
    <w:rsid w:val="003A50EF"/>
    <w:rsid w:val="003A62A3"/>
    <w:rsid w:val="003B1D56"/>
    <w:rsid w:val="003B3C2D"/>
    <w:rsid w:val="003B43A1"/>
    <w:rsid w:val="003B4B06"/>
    <w:rsid w:val="003B551E"/>
    <w:rsid w:val="003B61C1"/>
    <w:rsid w:val="003C0E9D"/>
    <w:rsid w:val="003D1448"/>
    <w:rsid w:val="003D16D6"/>
    <w:rsid w:val="003D36F1"/>
    <w:rsid w:val="003E0C7F"/>
    <w:rsid w:val="003E166E"/>
    <w:rsid w:val="003E19BF"/>
    <w:rsid w:val="003E2138"/>
    <w:rsid w:val="003E72DE"/>
    <w:rsid w:val="003F5AD6"/>
    <w:rsid w:val="00401765"/>
    <w:rsid w:val="00407F5F"/>
    <w:rsid w:val="00412119"/>
    <w:rsid w:val="004164B4"/>
    <w:rsid w:val="004174E3"/>
    <w:rsid w:val="00427377"/>
    <w:rsid w:val="004328FC"/>
    <w:rsid w:val="004331BA"/>
    <w:rsid w:val="004335C3"/>
    <w:rsid w:val="004434DB"/>
    <w:rsid w:val="0044367B"/>
    <w:rsid w:val="00445B65"/>
    <w:rsid w:val="00451000"/>
    <w:rsid w:val="00451C68"/>
    <w:rsid w:val="00457615"/>
    <w:rsid w:val="004652CF"/>
    <w:rsid w:val="004655FE"/>
    <w:rsid w:val="0047388B"/>
    <w:rsid w:val="00474782"/>
    <w:rsid w:val="0047576B"/>
    <w:rsid w:val="00482608"/>
    <w:rsid w:val="0048478E"/>
    <w:rsid w:val="00487F69"/>
    <w:rsid w:val="00496410"/>
    <w:rsid w:val="004A0525"/>
    <w:rsid w:val="004A0828"/>
    <w:rsid w:val="004A7855"/>
    <w:rsid w:val="004C16C9"/>
    <w:rsid w:val="004C6775"/>
    <w:rsid w:val="004C7F97"/>
    <w:rsid w:val="004D58EA"/>
    <w:rsid w:val="004D7510"/>
    <w:rsid w:val="004F0B7B"/>
    <w:rsid w:val="004F585A"/>
    <w:rsid w:val="00502C83"/>
    <w:rsid w:val="00504E30"/>
    <w:rsid w:val="005068FA"/>
    <w:rsid w:val="00511492"/>
    <w:rsid w:val="0053579D"/>
    <w:rsid w:val="00540542"/>
    <w:rsid w:val="00540E1A"/>
    <w:rsid w:val="005440E2"/>
    <w:rsid w:val="005456D6"/>
    <w:rsid w:val="00551557"/>
    <w:rsid w:val="00557796"/>
    <w:rsid w:val="00557991"/>
    <w:rsid w:val="00563C1E"/>
    <w:rsid w:val="00565A88"/>
    <w:rsid w:val="00566452"/>
    <w:rsid w:val="00575860"/>
    <w:rsid w:val="00576BE4"/>
    <w:rsid w:val="00584AEE"/>
    <w:rsid w:val="00586294"/>
    <w:rsid w:val="00591F1C"/>
    <w:rsid w:val="005942FA"/>
    <w:rsid w:val="00595B55"/>
    <w:rsid w:val="00596961"/>
    <w:rsid w:val="00596C7F"/>
    <w:rsid w:val="005A320B"/>
    <w:rsid w:val="005A40D9"/>
    <w:rsid w:val="005A550D"/>
    <w:rsid w:val="005A6E12"/>
    <w:rsid w:val="005B3631"/>
    <w:rsid w:val="005B3E81"/>
    <w:rsid w:val="005C23EB"/>
    <w:rsid w:val="005C3786"/>
    <w:rsid w:val="005D4442"/>
    <w:rsid w:val="005D6987"/>
    <w:rsid w:val="005D706C"/>
    <w:rsid w:val="005D7085"/>
    <w:rsid w:val="005E3718"/>
    <w:rsid w:val="005E7243"/>
    <w:rsid w:val="005F4367"/>
    <w:rsid w:val="006020F9"/>
    <w:rsid w:val="006050CD"/>
    <w:rsid w:val="0062418A"/>
    <w:rsid w:val="00624D91"/>
    <w:rsid w:val="00636303"/>
    <w:rsid w:val="006539C0"/>
    <w:rsid w:val="00656C6D"/>
    <w:rsid w:val="00662C1E"/>
    <w:rsid w:val="006663E3"/>
    <w:rsid w:val="006669D2"/>
    <w:rsid w:val="00667875"/>
    <w:rsid w:val="00671FEC"/>
    <w:rsid w:val="006728CF"/>
    <w:rsid w:val="0068669F"/>
    <w:rsid w:val="00686FF9"/>
    <w:rsid w:val="00691415"/>
    <w:rsid w:val="0069657B"/>
    <w:rsid w:val="006974BD"/>
    <w:rsid w:val="006A0C88"/>
    <w:rsid w:val="006B670C"/>
    <w:rsid w:val="006D46BD"/>
    <w:rsid w:val="006D608F"/>
    <w:rsid w:val="006F7957"/>
    <w:rsid w:val="0070086F"/>
    <w:rsid w:val="00707D48"/>
    <w:rsid w:val="0071129D"/>
    <w:rsid w:val="0071283C"/>
    <w:rsid w:val="00723C30"/>
    <w:rsid w:val="007249F4"/>
    <w:rsid w:val="007341EC"/>
    <w:rsid w:val="00736B61"/>
    <w:rsid w:val="00741ED0"/>
    <w:rsid w:val="00756BFD"/>
    <w:rsid w:val="00761EBE"/>
    <w:rsid w:val="007635E4"/>
    <w:rsid w:val="00763CF0"/>
    <w:rsid w:val="007647E2"/>
    <w:rsid w:val="00764EF3"/>
    <w:rsid w:val="00766A90"/>
    <w:rsid w:val="00771640"/>
    <w:rsid w:val="0077274C"/>
    <w:rsid w:val="007740CB"/>
    <w:rsid w:val="00787BF8"/>
    <w:rsid w:val="00787FA8"/>
    <w:rsid w:val="00790E28"/>
    <w:rsid w:val="00794E34"/>
    <w:rsid w:val="007959F6"/>
    <w:rsid w:val="00796B5B"/>
    <w:rsid w:val="00796BC9"/>
    <w:rsid w:val="007A0988"/>
    <w:rsid w:val="007A2A03"/>
    <w:rsid w:val="007A34C8"/>
    <w:rsid w:val="007A4AA8"/>
    <w:rsid w:val="007A51C4"/>
    <w:rsid w:val="007B0257"/>
    <w:rsid w:val="007B46FB"/>
    <w:rsid w:val="007B7EC4"/>
    <w:rsid w:val="007C2A18"/>
    <w:rsid w:val="007C770B"/>
    <w:rsid w:val="007D2742"/>
    <w:rsid w:val="007D3F92"/>
    <w:rsid w:val="007D6681"/>
    <w:rsid w:val="007D70E2"/>
    <w:rsid w:val="007E3AC1"/>
    <w:rsid w:val="008100E0"/>
    <w:rsid w:val="00817DE8"/>
    <w:rsid w:val="00817DFF"/>
    <w:rsid w:val="0082054C"/>
    <w:rsid w:val="0083170C"/>
    <w:rsid w:val="0083188A"/>
    <w:rsid w:val="00835811"/>
    <w:rsid w:val="008368D2"/>
    <w:rsid w:val="00842D59"/>
    <w:rsid w:val="00843A05"/>
    <w:rsid w:val="008507CE"/>
    <w:rsid w:val="008568B3"/>
    <w:rsid w:val="00861FC8"/>
    <w:rsid w:val="008624C4"/>
    <w:rsid w:val="00874F4F"/>
    <w:rsid w:val="00891C4A"/>
    <w:rsid w:val="00893A4D"/>
    <w:rsid w:val="00897452"/>
    <w:rsid w:val="008A5B98"/>
    <w:rsid w:val="008A5E91"/>
    <w:rsid w:val="008B2218"/>
    <w:rsid w:val="008C3504"/>
    <w:rsid w:val="008C4BE1"/>
    <w:rsid w:val="008D10F6"/>
    <w:rsid w:val="008D5EF0"/>
    <w:rsid w:val="008E08D0"/>
    <w:rsid w:val="008E15FC"/>
    <w:rsid w:val="008E175A"/>
    <w:rsid w:val="008F6455"/>
    <w:rsid w:val="009020CB"/>
    <w:rsid w:val="0090439D"/>
    <w:rsid w:val="009121BD"/>
    <w:rsid w:val="00914FFC"/>
    <w:rsid w:val="00921C74"/>
    <w:rsid w:val="009303A5"/>
    <w:rsid w:val="009307A0"/>
    <w:rsid w:val="009327D3"/>
    <w:rsid w:val="0093336C"/>
    <w:rsid w:val="00935350"/>
    <w:rsid w:val="009436A4"/>
    <w:rsid w:val="00955E87"/>
    <w:rsid w:val="00961A17"/>
    <w:rsid w:val="00965CD3"/>
    <w:rsid w:val="00974CB1"/>
    <w:rsid w:val="00975171"/>
    <w:rsid w:val="009751E1"/>
    <w:rsid w:val="009760C0"/>
    <w:rsid w:val="0098429B"/>
    <w:rsid w:val="00986A2C"/>
    <w:rsid w:val="00992152"/>
    <w:rsid w:val="009928C6"/>
    <w:rsid w:val="00996428"/>
    <w:rsid w:val="00997DE4"/>
    <w:rsid w:val="009A10EC"/>
    <w:rsid w:val="009A611C"/>
    <w:rsid w:val="009B0331"/>
    <w:rsid w:val="009B2494"/>
    <w:rsid w:val="009B274E"/>
    <w:rsid w:val="009C1098"/>
    <w:rsid w:val="009D0DF3"/>
    <w:rsid w:val="009D1E7B"/>
    <w:rsid w:val="009D3133"/>
    <w:rsid w:val="009D5E2C"/>
    <w:rsid w:val="009D6A89"/>
    <w:rsid w:val="009E3B41"/>
    <w:rsid w:val="009E5B99"/>
    <w:rsid w:val="009E6239"/>
    <w:rsid w:val="009F4107"/>
    <w:rsid w:val="009F6160"/>
    <w:rsid w:val="00A06143"/>
    <w:rsid w:val="00A0714B"/>
    <w:rsid w:val="00A07547"/>
    <w:rsid w:val="00A17EC5"/>
    <w:rsid w:val="00A26723"/>
    <w:rsid w:val="00A26C1D"/>
    <w:rsid w:val="00A36524"/>
    <w:rsid w:val="00A4044F"/>
    <w:rsid w:val="00A46DFE"/>
    <w:rsid w:val="00A507B1"/>
    <w:rsid w:val="00A52CA3"/>
    <w:rsid w:val="00A56E86"/>
    <w:rsid w:val="00A604FB"/>
    <w:rsid w:val="00A61679"/>
    <w:rsid w:val="00A6722A"/>
    <w:rsid w:val="00A73019"/>
    <w:rsid w:val="00A75163"/>
    <w:rsid w:val="00A753D2"/>
    <w:rsid w:val="00A82943"/>
    <w:rsid w:val="00A85874"/>
    <w:rsid w:val="00A86B54"/>
    <w:rsid w:val="00A87896"/>
    <w:rsid w:val="00A94643"/>
    <w:rsid w:val="00A95ECE"/>
    <w:rsid w:val="00A96C4F"/>
    <w:rsid w:val="00A97B3C"/>
    <w:rsid w:val="00AC0833"/>
    <w:rsid w:val="00AC430D"/>
    <w:rsid w:val="00AD1BAB"/>
    <w:rsid w:val="00AE0418"/>
    <w:rsid w:val="00AE6C1F"/>
    <w:rsid w:val="00AE7199"/>
    <w:rsid w:val="00AF676C"/>
    <w:rsid w:val="00B00ECA"/>
    <w:rsid w:val="00B0144F"/>
    <w:rsid w:val="00B0511F"/>
    <w:rsid w:val="00B07666"/>
    <w:rsid w:val="00B14687"/>
    <w:rsid w:val="00B158DA"/>
    <w:rsid w:val="00B20223"/>
    <w:rsid w:val="00B2156A"/>
    <w:rsid w:val="00B22F1E"/>
    <w:rsid w:val="00B245ED"/>
    <w:rsid w:val="00B266D1"/>
    <w:rsid w:val="00B324E4"/>
    <w:rsid w:val="00B32C0E"/>
    <w:rsid w:val="00B3760C"/>
    <w:rsid w:val="00B40FC3"/>
    <w:rsid w:val="00B41AD9"/>
    <w:rsid w:val="00B705A5"/>
    <w:rsid w:val="00B7469A"/>
    <w:rsid w:val="00B754A2"/>
    <w:rsid w:val="00B77529"/>
    <w:rsid w:val="00B81E2A"/>
    <w:rsid w:val="00B8483D"/>
    <w:rsid w:val="00B856D9"/>
    <w:rsid w:val="00B96A1D"/>
    <w:rsid w:val="00B97B44"/>
    <w:rsid w:val="00BA223B"/>
    <w:rsid w:val="00BA4B44"/>
    <w:rsid w:val="00BA5455"/>
    <w:rsid w:val="00BA678C"/>
    <w:rsid w:val="00BA6923"/>
    <w:rsid w:val="00BB4DD9"/>
    <w:rsid w:val="00BB59A5"/>
    <w:rsid w:val="00BC1A4B"/>
    <w:rsid w:val="00BC2284"/>
    <w:rsid w:val="00BE6098"/>
    <w:rsid w:val="00BE6249"/>
    <w:rsid w:val="00BE6846"/>
    <w:rsid w:val="00C146A8"/>
    <w:rsid w:val="00C2020C"/>
    <w:rsid w:val="00C20A23"/>
    <w:rsid w:val="00C22FBB"/>
    <w:rsid w:val="00C250E5"/>
    <w:rsid w:val="00C32A67"/>
    <w:rsid w:val="00C3390F"/>
    <w:rsid w:val="00C359AF"/>
    <w:rsid w:val="00C3673A"/>
    <w:rsid w:val="00C47A33"/>
    <w:rsid w:val="00C53F76"/>
    <w:rsid w:val="00C5422D"/>
    <w:rsid w:val="00C578D5"/>
    <w:rsid w:val="00C60AC1"/>
    <w:rsid w:val="00C63C27"/>
    <w:rsid w:val="00C67D1C"/>
    <w:rsid w:val="00C748C0"/>
    <w:rsid w:val="00C74BFB"/>
    <w:rsid w:val="00C76D37"/>
    <w:rsid w:val="00C831E8"/>
    <w:rsid w:val="00C92D41"/>
    <w:rsid w:val="00C96C27"/>
    <w:rsid w:val="00CA0782"/>
    <w:rsid w:val="00CA69A7"/>
    <w:rsid w:val="00CC251E"/>
    <w:rsid w:val="00CC2724"/>
    <w:rsid w:val="00CC64A3"/>
    <w:rsid w:val="00CC709F"/>
    <w:rsid w:val="00CD0977"/>
    <w:rsid w:val="00CD0B0A"/>
    <w:rsid w:val="00CD17E7"/>
    <w:rsid w:val="00CD17EF"/>
    <w:rsid w:val="00CD4EDA"/>
    <w:rsid w:val="00CE5BCB"/>
    <w:rsid w:val="00CF0E48"/>
    <w:rsid w:val="00CF12E4"/>
    <w:rsid w:val="00CF263C"/>
    <w:rsid w:val="00CF6280"/>
    <w:rsid w:val="00D01774"/>
    <w:rsid w:val="00D021CB"/>
    <w:rsid w:val="00D05B9C"/>
    <w:rsid w:val="00D1730E"/>
    <w:rsid w:val="00D2283A"/>
    <w:rsid w:val="00D27043"/>
    <w:rsid w:val="00D33748"/>
    <w:rsid w:val="00D34ECF"/>
    <w:rsid w:val="00D35385"/>
    <w:rsid w:val="00D40168"/>
    <w:rsid w:val="00D41B91"/>
    <w:rsid w:val="00D46427"/>
    <w:rsid w:val="00D535ED"/>
    <w:rsid w:val="00D641BF"/>
    <w:rsid w:val="00D641E8"/>
    <w:rsid w:val="00D64B0E"/>
    <w:rsid w:val="00D65882"/>
    <w:rsid w:val="00D66EB8"/>
    <w:rsid w:val="00D704C8"/>
    <w:rsid w:val="00D70CA4"/>
    <w:rsid w:val="00D74B8A"/>
    <w:rsid w:val="00D76896"/>
    <w:rsid w:val="00D808AD"/>
    <w:rsid w:val="00D8347B"/>
    <w:rsid w:val="00D85BBE"/>
    <w:rsid w:val="00D87D9B"/>
    <w:rsid w:val="00D9304D"/>
    <w:rsid w:val="00D94821"/>
    <w:rsid w:val="00DA1C95"/>
    <w:rsid w:val="00DA2034"/>
    <w:rsid w:val="00DA38BF"/>
    <w:rsid w:val="00DA4516"/>
    <w:rsid w:val="00DA7984"/>
    <w:rsid w:val="00DB6A8C"/>
    <w:rsid w:val="00DC0D9F"/>
    <w:rsid w:val="00DC1A01"/>
    <w:rsid w:val="00DC2FB9"/>
    <w:rsid w:val="00DC463D"/>
    <w:rsid w:val="00DD2715"/>
    <w:rsid w:val="00DD5A47"/>
    <w:rsid w:val="00DE241B"/>
    <w:rsid w:val="00DF4C3F"/>
    <w:rsid w:val="00E039AE"/>
    <w:rsid w:val="00E117FB"/>
    <w:rsid w:val="00E1485E"/>
    <w:rsid w:val="00E34E8B"/>
    <w:rsid w:val="00E41BDA"/>
    <w:rsid w:val="00E51231"/>
    <w:rsid w:val="00E530A6"/>
    <w:rsid w:val="00E5615C"/>
    <w:rsid w:val="00E57A10"/>
    <w:rsid w:val="00E60D87"/>
    <w:rsid w:val="00E63D8A"/>
    <w:rsid w:val="00E65EB5"/>
    <w:rsid w:val="00E669EA"/>
    <w:rsid w:val="00E733DC"/>
    <w:rsid w:val="00E86236"/>
    <w:rsid w:val="00E90A90"/>
    <w:rsid w:val="00E97543"/>
    <w:rsid w:val="00EA2179"/>
    <w:rsid w:val="00EA69FD"/>
    <w:rsid w:val="00EB069A"/>
    <w:rsid w:val="00EB4A52"/>
    <w:rsid w:val="00EB5BD5"/>
    <w:rsid w:val="00EB5DD3"/>
    <w:rsid w:val="00EC33C8"/>
    <w:rsid w:val="00ED156D"/>
    <w:rsid w:val="00ED2340"/>
    <w:rsid w:val="00ED356E"/>
    <w:rsid w:val="00EE74EE"/>
    <w:rsid w:val="00EF0199"/>
    <w:rsid w:val="00EF1525"/>
    <w:rsid w:val="00F0219B"/>
    <w:rsid w:val="00F03FC9"/>
    <w:rsid w:val="00F11637"/>
    <w:rsid w:val="00F13666"/>
    <w:rsid w:val="00F14211"/>
    <w:rsid w:val="00F1542F"/>
    <w:rsid w:val="00F15E39"/>
    <w:rsid w:val="00F262AF"/>
    <w:rsid w:val="00F316BB"/>
    <w:rsid w:val="00F3327C"/>
    <w:rsid w:val="00F35A8B"/>
    <w:rsid w:val="00F372BF"/>
    <w:rsid w:val="00F379F0"/>
    <w:rsid w:val="00F37AE1"/>
    <w:rsid w:val="00F42077"/>
    <w:rsid w:val="00F42C37"/>
    <w:rsid w:val="00F47578"/>
    <w:rsid w:val="00F5256C"/>
    <w:rsid w:val="00F5555E"/>
    <w:rsid w:val="00F57882"/>
    <w:rsid w:val="00F62A9C"/>
    <w:rsid w:val="00F6319E"/>
    <w:rsid w:val="00F730CD"/>
    <w:rsid w:val="00F7395C"/>
    <w:rsid w:val="00F77922"/>
    <w:rsid w:val="00F81165"/>
    <w:rsid w:val="00F84D8B"/>
    <w:rsid w:val="00F874B6"/>
    <w:rsid w:val="00F94296"/>
    <w:rsid w:val="00FA2F22"/>
    <w:rsid w:val="00FB65DF"/>
    <w:rsid w:val="00FB70BE"/>
    <w:rsid w:val="00FC1E95"/>
    <w:rsid w:val="00FC46DE"/>
    <w:rsid w:val="00FC5D3C"/>
    <w:rsid w:val="00FD471B"/>
    <w:rsid w:val="00FD4EC8"/>
    <w:rsid w:val="00FE5C51"/>
    <w:rsid w:val="00FE7DC9"/>
    <w:rsid w:val="00FE7DE6"/>
    <w:rsid w:val="00FF392A"/>
    <w:rsid w:val="00FF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cp:lastPrinted>2016-05-24T09:02:00Z</cp:lastPrinted>
  <dcterms:created xsi:type="dcterms:W3CDTF">2016-05-19T07:06:00Z</dcterms:created>
  <dcterms:modified xsi:type="dcterms:W3CDTF">2016-05-27T06:42:00Z</dcterms:modified>
</cp:coreProperties>
</file>