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0" w:type="dxa"/>
        <w:tblLook w:val="01E0" w:firstRow="1" w:lastRow="1" w:firstColumn="1" w:lastColumn="1" w:noHBand="0" w:noVBand="0"/>
      </w:tblPr>
      <w:tblGrid>
        <w:gridCol w:w="4410"/>
        <w:gridCol w:w="4832"/>
      </w:tblGrid>
      <w:tr w:rsidR="00AF023B" w:rsidRPr="00AF023B" w:rsidTr="0042745D">
        <w:tc>
          <w:tcPr>
            <w:tcW w:w="4410" w:type="dxa"/>
          </w:tcPr>
          <w:p w:rsidR="00AF023B" w:rsidRPr="00AF023B" w:rsidRDefault="00AF023B" w:rsidP="00AF023B">
            <w:pPr>
              <w:tabs>
                <w:tab w:val="center" w:pos="1985"/>
              </w:tabs>
              <w:jc w:val="center"/>
              <w:rPr>
                <w:b/>
                <w:bCs/>
                <w:sz w:val="28"/>
                <w:szCs w:val="28"/>
                <w:lang w:val="vi-VN"/>
              </w:rPr>
            </w:pPr>
            <w:r w:rsidRPr="00AF023B">
              <w:rPr>
                <w:b/>
                <w:sz w:val="28"/>
                <w:szCs w:val="28"/>
                <w:lang w:val="nl-NL"/>
              </w:rPr>
              <w:t>BCH</w:t>
            </w:r>
            <w:r w:rsidRPr="00AF023B">
              <w:rPr>
                <w:b/>
                <w:bCs/>
                <w:sz w:val="28"/>
                <w:szCs w:val="28"/>
                <w:lang w:val="nl-NL"/>
              </w:rPr>
              <w:t xml:space="preserve"> ĐOÀN TỈNH BÌNH ĐỊNH</w:t>
            </w:r>
          </w:p>
          <w:p w:rsidR="00AF023B" w:rsidRPr="00AF023B" w:rsidRDefault="00AF023B" w:rsidP="00AF023B">
            <w:pPr>
              <w:keepNext/>
              <w:tabs>
                <w:tab w:val="center" w:pos="1985"/>
                <w:tab w:val="center" w:pos="6521"/>
              </w:tabs>
              <w:jc w:val="center"/>
              <w:outlineLvl w:val="0"/>
              <w:rPr>
                <w:bCs/>
                <w:sz w:val="28"/>
                <w:szCs w:val="28"/>
                <w:lang w:val="nl-NL"/>
              </w:rPr>
            </w:pPr>
            <w:r w:rsidRPr="00AF023B">
              <w:rPr>
                <w:bCs/>
                <w:sz w:val="28"/>
                <w:szCs w:val="28"/>
                <w:lang w:val="nl-NL"/>
              </w:rPr>
              <w:t>***</w:t>
            </w:r>
          </w:p>
          <w:p w:rsidR="00AF023B" w:rsidRPr="00AF023B" w:rsidRDefault="00087C4A" w:rsidP="00AF023B">
            <w:pPr>
              <w:tabs>
                <w:tab w:val="center" w:pos="1985"/>
                <w:tab w:val="center" w:pos="6868"/>
              </w:tabs>
              <w:jc w:val="center"/>
              <w:rPr>
                <w:bCs/>
                <w:sz w:val="28"/>
                <w:szCs w:val="28"/>
                <w:lang w:val="vi-VN"/>
              </w:rPr>
            </w:pPr>
            <w:r>
              <w:rPr>
                <w:bCs/>
                <w:sz w:val="28"/>
                <w:szCs w:val="28"/>
                <w:lang w:val="nl-NL"/>
              </w:rPr>
              <w:t>Số: 324</w:t>
            </w:r>
            <w:r w:rsidR="00AF023B">
              <w:rPr>
                <w:bCs/>
                <w:sz w:val="28"/>
                <w:szCs w:val="28"/>
                <w:lang w:val="nl-NL"/>
              </w:rPr>
              <w:t>-KH</w:t>
            </w:r>
            <w:r w:rsidR="00AF023B" w:rsidRPr="00AF023B">
              <w:rPr>
                <w:bCs/>
                <w:sz w:val="28"/>
                <w:szCs w:val="28"/>
                <w:lang w:val="nl-NL"/>
              </w:rPr>
              <w:t>/TĐTN-</w:t>
            </w:r>
            <w:r w:rsidR="00AF023B" w:rsidRPr="00AF023B">
              <w:rPr>
                <w:bCs/>
                <w:sz w:val="28"/>
                <w:szCs w:val="28"/>
                <w:lang w:val="vi-VN"/>
              </w:rPr>
              <w:t>TG</w:t>
            </w:r>
          </w:p>
          <w:p w:rsidR="00AF023B" w:rsidRPr="00AF023B" w:rsidRDefault="00AF023B" w:rsidP="00AF023B">
            <w:pPr>
              <w:tabs>
                <w:tab w:val="center" w:pos="1985"/>
                <w:tab w:val="center" w:pos="6868"/>
              </w:tabs>
              <w:jc w:val="center"/>
              <w:rPr>
                <w:b/>
                <w:i/>
              </w:rPr>
            </w:pPr>
          </w:p>
        </w:tc>
        <w:tc>
          <w:tcPr>
            <w:tcW w:w="4832" w:type="dxa"/>
          </w:tcPr>
          <w:p w:rsidR="00AF023B" w:rsidRPr="00AF023B" w:rsidRDefault="00AF023B" w:rsidP="00AF023B">
            <w:pPr>
              <w:tabs>
                <w:tab w:val="center" w:pos="1985"/>
                <w:tab w:val="center" w:pos="6868"/>
              </w:tabs>
              <w:jc w:val="right"/>
              <w:rPr>
                <w:b/>
                <w:sz w:val="30"/>
                <w:szCs w:val="30"/>
                <w:lang w:val="vi-VN"/>
              </w:rPr>
            </w:pPr>
            <w:r w:rsidRPr="00AF023B">
              <w:rPr>
                <w:rFonts w:ascii="VNI-Times" w:hAnsi="VNI-Times"/>
                <w:noProof/>
                <w:sz w:val="26"/>
                <w:szCs w:val="20"/>
              </w:rPr>
              <mc:AlternateContent>
                <mc:Choice Requires="wps">
                  <w:drawing>
                    <wp:anchor distT="0" distB="0" distL="114300" distR="114300" simplePos="0" relativeHeight="251659264" behindDoc="0" locked="0" layoutInCell="1" allowOverlap="1" wp14:anchorId="2F2AC5AD" wp14:editId="16EE403D">
                      <wp:simplePos x="0" y="0"/>
                      <wp:positionH relativeFrom="column">
                        <wp:posOffset>465191</wp:posOffset>
                      </wp:positionH>
                      <wp:positionV relativeFrom="paragraph">
                        <wp:posOffset>196850</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0CB4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6.65pt;margin-top:15.5pt;width:1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"/>
                  </w:pict>
                </mc:Fallback>
              </mc:AlternateContent>
            </w:r>
            <w:r w:rsidRPr="00AF023B">
              <w:rPr>
                <w:b/>
                <w:sz w:val="30"/>
                <w:szCs w:val="30"/>
                <w:lang w:val="nl-NL"/>
              </w:rPr>
              <w:t>ĐOÀN TNCS HỒ CHÍ MINH</w:t>
            </w:r>
          </w:p>
          <w:p w:rsidR="00AF023B" w:rsidRPr="00AF023B" w:rsidRDefault="00AF023B" w:rsidP="00AF023B">
            <w:pPr>
              <w:tabs>
                <w:tab w:val="center" w:pos="1985"/>
                <w:tab w:val="center" w:pos="6868"/>
              </w:tabs>
              <w:jc w:val="right"/>
              <w:rPr>
                <w:b/>
                <w:sz w:val="30"/>
                <w:szCs w:val="30"/>
                <w:lang w:val="vi-VN"/>
              </w:rPr>
            </w:pPr>
          </w:p>
          <w:p w:rsidR="00AF023B" w:rsidRPr="00AF023B" w:rsidRDefault="00AF023B" w:rsidP="00087C4A">
            <w:pPr>
              <w:tabs>
                <w:tab w:val="center" w:pos="1985"/>
                <w:tab w:val="center" w:pos="6868"/>
              </w:tabs>
              <w:jc w:val="right"/>
              <w:rPr>
                <w:b/>
                <w:sz w:val="28"/>
                <w:szCs w:val="28"/>
              </w:rPr>
            </w:pPr>
            <w:r w:rsidRPr="00AF023B">
              <w:rPr>
                <w:bCs/>
                <w:i/>
                <w:iCs/>
                <w:sz w:val="26"/>
                <w:szCs w:val="26"/>
                <w:lang w:val="nl-NL"/>
              </w:rPr>
              <w:t xml:space="preserve"> Bình Định, </w:t>
            </w:r>
            <w:r w:rsidRPr="00AF023B">
              <w:rPr>
                <w:i/>
                <w:iCs/>
                <w:sz w:val="26"/>
                <w:szCs w:val="26"/>
                <w:lang w:val="nl-NL"/>
              </w:rPr>
              <w:t>ngà</w:t>
            </w:r>
            <w:r w:rsidRPr="00AF023B">
              <w:rPr>
                <w:i/>
                <w:iCs/>
                <w:sz w:val="26"/>
                <w:szCs w:val="26"/>
                <w:lang w:val="vi-VN"/>
              </w:rPr>
              <w:t xml:space="preserve">y </w:t>
            </w:r>
            <w:r w:rsidR="00087C4A">
              <w:rPr>
                <w:i/>
                <w:iCs/>
                <w:sz w:val="26"/>
                <w:szCs w:val="26"/>
              </w:rPr>
              <w:t>03</w:t>
            </w:r>
            <w:r w:rsidRPr="00AF023B">
              <w:rPr>
                <w:i/>
                <w:iCs/>
                <w:sz w:val="26"/>
                <w:szCs w:val="26"/>
                <w:lang w:val="nl-NL"/>
              </w:rPr>
              <w:t xml:space="preserve"> tháng </w:t>
            </w:r>
            <w:r w:rsidR="00355917">
              <w:rPr>
                <w:i/>
                <w:iCs/>
                <w:sz w:val="26"/>
                <w:szCs w:val="26"/>
                <w:lang w:val="nl-NL"/>
              </w:rPr>
              <w:t>12</w:t>
            </w:r>
            <w:r w:rsidRPr="00AF023B">
              <w:rPr>
                <w:i/>
                <w:iCs/>
                <w:sz w:val="26"/>
                <w:szCs w:val="26"/>
                <w:lang w:val="nl-NL"/>
              </w:rPr>
              <w:t xml:space="preserve"> năm 2020</w:t>
            </w:r>
          </w:p>
        </w:tc>
      </w:tr>
    </w:tbl>
    <w:p w:rsidR="007D6930" w:rsidRPr="00692A16" w:rsidRDefault="00B6264D" w:rsidP="00B6533D">
      <w:pPr>
        <w:shd w:val="clear" w:color="auto" w:fill="FFFFFF"/>
        <w:spacing w:before="120" w:after="120"/>
        <w:jc w:val="center"/>
        <w:rPr>
          <w:b/>
          <w:bCs/>
          <w:sz w:val="28"/>
          <w:szCs w:val="28"/>
        </w:rPr>
      </w:pPr>
      <w:r w:rsidRPr="00FB5360">
        <w:rPr>
          <w:b/>
          <w:sz w:val="32"/>
          <w:szCs w:val="28"/>
        </w:rPr>
        <w:t>KẾ HOẠCH</w:t>
      </w:r>
      <w:r w:rsidR="004A07F6" w:rsidRPr="00692A16">
        <w:rPr>
          <w:b/>
          <w:sz w:val="28"/>
          <w:szCs w:val="28"/>
        </w:rPr>
        <w:br/>
      </w:r>
      <w:r w:rsidR="00326D05" w:rsidRPr="00692A16">
        <w:rPr>
          <w:b/>
          <w:bCs/>
          <w:sz w:val="28"/>
          <w:szCs w:val="28"/>
        </w:rPr>
        <w:t>Tuyên dương</w:t>
      </w:r>
      <w:r w:rsidR="005315A8" w:rsidRPr="00692A16">
        <w:rPr>
          <w:b/>
          <w:bCs/>
          <w:sz w:val="28"/>
          <w:szCs w:val="28"/>
        </w:rPr>
        <w:t xml:space="preserve"> gương mặt trẻ </w:t>
      </w:r>
      <w:r w:rsidR="00655610">
        <w:rPr>
          <w:b/>
          <w:bCs/>
          <w:sz w:val="28"/>
          <w:szCs w:val="28"/>
        </w:rPr>
        <w:t>tiêu biểu tỉnh Bình Định năm 2020</w:t>
      </w:r>
    </w:p>
    <w:p w:rsidR="007D6930" w:rsidRPr="00F11CAA" w:rsidRDefault="00DF229E" w:rsidP="00F11CAA">
      <w:pPr>
        <w:shd w:val="clear" w:color="auto" w:fill="FFFFFF"/>
        <w:spacing w:before="120" w:after="120"/>
        <w:jc w:val="center"/>
        <w:rPr>
          <w:b/>
          <w:bCs/>
          <w:sz w:val="28"/>
          <w:szCs w:val="28"/>
        </w:rPr>
      </w:pPr>
      <w:r w:rsidRPr="00692A16">
        <w:rPr>
          <w:b/>
          <w:bCs/>
          <w:sz w:val="28"/>
          <w:szCs w:val="28"/>
        </w:rPr>
        <w:t>-------</w:t>
      </w:r>
      <w:r w:rsidR="009321A3">
        <w:rPr>
          <w:b/>
          <w:bCs/>
          <w:sz w:val="28"/>
          <w:szCs w:val="28"/>
        </w:rPr>
        <w:t>----------</w:t>
      </w:r>
    </w:p>
    <w:p w:rsidR="00AE2EB0" w:rsidRPr="00692A16" w:rsidRDefault="008932AB" w:rsidP="00F11CAA">
      <w:pPr>
        <w:shd w:val="clear" w:color="auto" w:fill="FFFFFF"/>
        <w:spacing w:before="60" w:after="60"/>
        <w:ind w:firstLine="539"/>
        <w:jc w:val="both"/>
        <w:rPr>
          <w:bCs/>
          <w:sz w:val="28"/>
          <w:szCs w:val="28"/>
        </w:rPr>
      </w:pPr>
      <w:r w:rsidRPr="00692A16">
        <w:rPr>
          <w:bCs/>
          <w:sz w:val="28"/>
          <w:szCs w:val="28"/>
        </w:rPr>
        <w:t xml:space="preserve">Nhằm </w:t>
      </w:r>
      <w:r w:rsidR="00AE2EB0" w:rsidRPr="00692A16">
        <w:rPr>
          <w:bCs/>
          <w:sz w:val="28"/>
          <w:szCs w:val="28"/>
        </w:rPr>
        <w:t>giới thiệu, tuyên dương đoàn viên, thanh thiếu nhi sống có lý tưởng, có những việc làm thiết thực, xứng đáng là tấm gương tiêu biểu</w:t>
      </w:r>
      <w:r w:rsidR="00B4618E" w:rsidRPr="00692A16">
        <w:rPr>
          <w:bCs/>
          <w:sz w:val="28"/>
          <w:szCs w:val="28"/>
        </w:rPr>
        <w:t xml:space="preserve">, Ban Thường vụ Tỉnh </w:t>
      </w:r>
      <w:r w:rsidR="00DF229E" w:rsidRPr="00692A16">
        <w:rPr>
          <w:bCs/>
          <w:sz w:val="28"/>
          <w:szCs w:val="28"/>
        </w:rPr>
        <w:t>đ</w:t>
      </w:r>
      <w:r w:rsidR="00B4618E" w:rsidRPr="00692A16">
        <w:rPr>
          <w:bCs/>
          <w:sz w:val="28"/>
          <w:szCs w:val="28"/>
        </w:rPr>
        <w:t>oàn</w:t>
      </w:r>
      <w:r w:rsidR="002559CA" w:rsidRPr="00692A16">
        <w:rPr>
          <w:bCs/>
          <w:sz w:val="28"/>
          <w:szCs w:val="28"/>
        </w:rPr>
        <w:t xml:space="preserve"> </w:t>
      </w:r>
      <w:r w:rsidR="00DE244D" w:rsidRPr="00692A16">
        <w:rPr>
          <w:bCs/>
          <w:sz w:val="28"/>
          <w:szCs w:val="28"/>
        </w:rPr>
        <w:t xml:space="preserve">xây </w:t>
      </w:r>
      <w:r w:rsidR="001F1A7C" w:rsidRPr="00692A16">
        <w:rPr>
          <w:bCs/>
          <w:sz w:val="28"/>
          <w:szCs w:val="28"/>
        </w:rPr>
        <w:t>dựng kế hoạch</w:t>
      </w:r>
      <w:r w:rsidR="00326D05" w:rsidRPr="00692A16">
        <w:rPr>
          <w:bCs/>
          <w:sz w:val="28"/>
          <w:szCs w:val="28"/>
        </w:rPr>
        <w:t xml:space="preserve"> tổ chức</w:t>
      </w:r>
      <w:r w:rsidR="001F1A7C" w:rsidRPr="00692A16">
        <w:rPr>
          <w:bCs/>
          <w:sz w:val="28"/>
          <w:szCs w:val="28"/>
        </w:rPr>
        <w:t xml:space="preserve"> </w:t>
      </w:r>
      <w:r w:rsidR="00326D05" w:rsidRPr="00692A16">
        <w:rPr>
          <w:bCs/>
          <w:sz w:val="28"/>
          <w:szCs w:val="28"/>
        </w:rPr>
        <w:t xml:space="preserve">tuyên dương </w:t>
      </w:r>
      <w:r w:rsidR="001F1A7C" w:rsidRPr="00692A16">
        <w:rPr>
          <w:bCs/>
          <w:sz w:val="28"/>
          <w:szCs w:val="28"/>
        </w:rPr>
        <w:t>gương mặt</w:t>
      </w:r>
      <w:r w:rsidR="00DE244D" w:rsidRPr="00692A16">
        <w:rPr>
          <w:bCs/>
          <w:sz w:val="28"/>
          <w:szCs w:val="28"/>
        </w:rPr>
        <w:t xml:space="preserve"> trẻ </w:t>
      </w:r>
      <w:r w:rsidRPr="00692A16">
        <w:rPr>
          <w:bCs/>
          <w:sz w:val="28"/>
          <w:szCs w:val="28"/>
        </w:rPr>
        <w:t xml:space="preserve">tiêu biểu tỉnh </w:t>
      </w:r>
      <w:r w:rsidR="00FE11AE" w:rsidRPr="00692A16">
        <w:rPr>
          <w:bCs/>
          <w:sz w:val="28"/>
          <w:szCs w:val="28"/>
        </w:rPr>
        <w:t>Bình Định</w:t>
      </w:r>
      <w:r w:rsidR="00655610">
        <w:rPr>
          <w:bCs/>
          <w:sz w:val="28"/>
          <w:szCs w:val="28"/>
        </w:rPr>
        <w:t xml:space="preserve"> năm 2020</w:t>
      </w:r>
      <w:r w:rsidR="003C00CC" w:rsidRPr="00692A16">
        <w:rPr>
          <w:bCs/>
          <w:sz w:val="28"/>
          <w:szCs w:val="28"/>
        </w:rPr>
        <w:t>,</w:t>
      </w:r>
      <w:r w:rsidR="00DE244D" w:rsidRPr="00692A16">
        <w:rPr>
          <w:bCs/>
          <w:sz w:val="28"/>
          <w:szCs w:val="28"/>
        </w:rPr>
        <w:t xml:space="preserve"> với những nội dung cụ thể như sau:</w:t>
      </w:r>
    </w:p>
    <w:p w:rsidR="006D55AB" w:rsidRPr="00692A16" w:rsidRDefault="006D55AB" w:rsidP="00F11CAA">
      <w:pPr>
        <w:spacing w:before="60" w:after="60"/>
        <w:ind w:firstLine="539"/>
        <w:jc w:val="both"/>
        <w:rPr>
          <w:b/>
          <w:sz w:val="28"/>
          <w:szCs w:val="28"/>
        </w:rPr>
      </w:pPr>
      <w:r w:rsidRPr="00692A16">
        <w:rPr>
          <w:b/>
          <w:sz w:val="28"/>
          <w:szCs w:val="28"/>
        </w:rPr>
        <w:t>I. MỤC ĐÍCH, YÊU CẦU:</w:t>
      </w:r>
    </w:p>
    <w:p w:rsidR="009C0794" w:rsidRPr="00692A16" w:rsidRDefault="006D55AB" w:rsidP="00F11CAA">
      <w:pPr>
        <w:pStyle w:val="NormalWeb"/>
        <w:shd w:val="clear" w:color="auto" w:fill="FFFFFF"/>
        <w:spacing w:before="60" w:beforeAutospacing="0" w:after="60" w:afterAutospacing="0"/>
        <w:ind w:firstLine="539"/>
        <w:jc w:val="both"/>
        <w:rPr>
          <w:sz w:val="28"/>
          <w:szCs w:val="28"/>
        </w:rPr>
      </w:pPr>
      <w:r w:rsidRPr="00692A16">
        <w:rPr>
          <w:sz w:val="28"/>
          <w:szCs w:val="28"/>
        </w:rPr>
        <w:t xml:space="preserve">- Biểu dương, tôn vinh các cá nhân tiêu biểu, có thành tích xuất sắc trong lao động, học tập, </w:t>
      </w:r>
      <w:r w:rsidR="003C00CC" w:rsidRPr="00692A16">
        <w:rPr>
          <w:sz w:val="28"/>
          <w:szCs w:val="28"/>
        </w:rPr>
        <w:t xml:space="preserve">giữ gìn an ninh trật tự xã hội, bảo vệ chủ quyền Tổ quốc </w:t>
      </w:r>
      <w:r w:rsidRPr="00692A16">
        <w:rPr>
          <w:sz w:val="28"/>
          <w:szCs w:val="28"/>
        </w:rPr>
        <w:t xml:space="preserve">và </w:t>
      </w:r>
      <w:r w:rsidR="003C00CC" w:rsidRPr="00692A16">
        <w:rPr>
          <w:sz w:val="28"/>
          <w:szCs w:val="28"/>
        </w:rPr>
        <w:t>có những đóng góp tích</w:t>
      </w:r>
      <w:r w:rsidR="005315A8" w:rsidRPr="00692A16">
        <w:rPr>
          <w:sz w:val="28"/>
          <w:szCs w:val="28"/>
        </w:rPr>
        <w:t xml:space="preserve"> cực trong các hoạt động xã hội,</w:t>
      </w:r>
      <w:r w:rsidR="003C00CC" w:rsidRPr="00692A16">
        <w:rPr>
          <w:sz w:val="28"/>
          <w:szCs w:val="28"/>
        </w:rPr>
        <w:t xml:space="preserve"> </w:t>
      </w:r>
      <w:r w:rsidR="001F1A7C" w:rsidRPr="00692A16">
        <w:rPr>
          <w:sz w:val="28"/>
          <w:szCs w:val="28"/>
        </w:rPr>
        <w:t xml:space="preserve">các </w:t>
      </w:r>
      <w:r w:rsidR="003C00CC" w:rsidRPr="00692A16">
        <w:rPr>
          <w:sz w:val="28"/>
          <w:szCs w:val="28"/>
        </w:rPr>
        <w:t xml:space="preserve">hoạt động do Đoàn - Hội - Đội tổ chức. </w:t>
      </w:r>
    </w:p>
    <w:p w:rsidR="006D55AB" w:rsidRPr="00692A16" w:rsidRDefault="006D55AB" w:rsidP="00F11CAA">
      <w:pPr>
        <w:pStyle w:val="NormalWeb"/>
        <w:shd w:val="clear" w:color="auto" w:fill="FFFFFF"/>
        <w:spacing w:before="60" w:beforeAutospacing="0" w:after="60" w:afterAutospacing="0"/>
        <w:ind w:firstLine="539"/>
        <w:jc w:val="both"/>
        <w:rPr>
          <w:sz w:val="28"/>
          <w:szCs w:val="28"/>
        </w:rPr>
      </w:pPr>
      <w:r w:rsidRPr="00692A16">
        <w:rPr>
          <w:sz w:val="28"/>
          <w:szCs w:val="28"/>
        </w:rPr>
        <w:t xml:space="preserve">- Việc </w:t>
      </w:r>
      <w:r w:rsidR="00326D05" w:rsidRPr="00692A16">
        <w:rPr>
          <w:sz w:val="28"/>
          <w:szCs w:val="28"/>
        </w:rPr>
        <w:t>tuyên dương</w:t>
      </w:r>
      <w:r w:rsidR="003C00CC" w:rsidRPr="00692A16">
        <w:rPr>
          <w:sz w:val="28"/>
          <w:szCs w:val="28"/>
        </w:rPr>
        <w:t xml:space="preserve"> </w:t>
      </w:r>
      <w:r w:rsidRPr="00692A16">
        <w:rPr>
          <w:sz w:val="28"/>
          <w:szCs w:val="28"/>
        </w:rPr>
        <w:t>danh hiệu phải công khai, dân chủ và công bằng.</w:t>
      </w:r>
    </w:p>
    <w:p w:rsidR="006D55AB" w:rsidRPr="00692A16" w:rsidRDefault="005315A8" w:rsidP="00F11CAA">
      <w:pPr>
        <w:shd w:val="clear" w:color="auto" w:fill="FFFFFF"/>
        <w:spacing w:before="60" w:after="60"/>
        <w:ind w:firstLine="539"/>
        <w:jc w:val="both"/>
        <w:rPr>
          <w:b/>
          <w:bCs/>
          <w:sz w:val="28"/>
          <w:szCs w:val="28"/>
        </w:rPr>
      </w:pPr>
      <w:r w:rsidRPr="00692A16">
        <w:rPr>
          <w:b/>
          <w:bCs/>
          <w:sz w:val="28"/>
          <w:szCs w:val="28"/>
        </w:rPr>
        <w:t>II. ĐỐI TƯỢNG,</w:t>
      </w:r>
      <w:r w:rsidR="006D55AB" w:rsidRPr="00692A16">
        <w:rPr>
          <w:b/>
          <w:bCs/>
          <w:sz w:val="28"/>
          <w:szCs w:val="28"/>
        </w:rPr>
        <w:t xml:space="preserve"> TIÊU CHUẨN:</w:t>
      </w:r>
    </w:p>
    <w:p w:rsidR="00AE2EB0" w:rsidRPr="00692A16" w:rsidRDefault="00AE2EB0" w:rsidP="00F11CAA">
      <w:pPr>
        <w:pStyle w:val="NormalWeb"/>
        <w:shd w:val="clear" w:color="auto" w:fill="FFFFFF"/>
        <w:spacing w:before="60" w:beforeAutospacing="0" w:after="60" w:afterAutospacing="0"/>
        <w:ind w:firstLine="539"/>
        <w:jc w:val="both"/>
        <w:rPr>
          <w:sz w:val="28"/>
          <w:szCs w:val="28"/>
        </w:rPr>
      </w:pPr>
      <w:r w:rsidRPr="00692A16">
        <w:rPr>
          <w:rStyle w:val="Strong"/>
          <w:sz w:val="28"/>
          <w:szCs w:val="28"/>
        </w:rPr>
        <w:t xml:space="preserve">1. Đối tượng được </w:t>
      </w:r>
      <w:r w:rsidR="00326D05" w:rsidRPr="00692A16">
        <w:rPr>
          <w:rStyle w:val="Strong"/>
          <w:sz w:val="28"/>
          <w:szCs w:val="28"/>
        </w:rPr>
        <w:t>tuyên dương</w:t>
      </w:r>
      <w:r w:rsidRPr="00692A16">
        <w:rPr>
          <w:rStyle w:val="Strong"/>
          <w:sz w:val="28"/>
          <w:szCs w:val="28"/>
        </w:rPr>
        <w:t>:</w:t>
      </w:r>
      <w:r w:rsidRPr="00692A16">
        <w:rPr>
          <w:sz w:val="28"/>
          <w:szCs w:val="28"/>
        </w:rPr>
        <w:t xml:space="preserve"> </w:t>
      </w:r>
    </w:p>
    <w:p w:rsidR="00AE2EB0" w:rsidRPr="00692A16" w:rsidRDefault="00AE2EB0" w:rsidP="00F11CAA">
      <w:pPr>
        <w:pStyle w:val="NormalWeb"/>
        <w:shd w:val="clear" w:color="auto" w:fill="FFFFFF"/>
        <w:spacing w:before="60" w:beforeAutospacing="0" w:after="60" w:afterAutospacing="0"/>
        <w:ind w:firstLine="539"/>
        <w:jc w:val="both"/>
        <w:rPr>
          <w:sz w:val="28"/>
          <w:szCs w:val="28"/>
        </w:rPr>
      </w:pPr>
      <w:r w:rsidRPr="00692A16">
        <w:rPr>
          <w:sz w:val="28"/>
          <w:szCs w:val="28"/>
        </w:rPr>
        <w:t>Tất cả những thanh thiếu n</w:t>
      </w:r>
      <w:r w:rsidR="00A656FF" w:rsidRPr="00692A16">
        <w:rPr>
          <w:sz w:val="28"/>
          <w:szCs w:val="28"/>
        </w:rPr>
        <w:t>hi</w:t>
      </w:r>
      <w:r w:rsidRPr="00692A16">
        <w:rPr>
          <w:sz w:val="28"/>
          <w:szCs w:val="28"/>
        </w:rPr>
        <w:t xml:space="preserve"> là công dân nước Cộn</w:t>
      </w:r>
      <w:r w:rsidR="001F1A7C" w:rsidRPr="00692A16">
        <w:rPr>
          <w:sz w:val="28"/>
          <w:szCs w:val="28"/>
        </w:rPr>
        <w:t xml:space="preserve">g hòa </w:t>
      </w:r>
      <w:r w:rsidR="00245ECE" w:rsidRPr="00692A16">
        <w:rPr>
          <w:sz w:val="28"/>
          <w:szCs w:val="28"/>
        </w:rPr>
        <w:t xml:space="preserve">xã </w:t>
      </w:r>
      <w:r w:rsidR="001F1A7C" w:rsidRPr="00692A16">
        <w:rPr>
          <w:sz w:val="28"/>
          <w:szCs w:val="28"/>
        </w:rPr>
        <w:t xml:space="preserve">hội </w:t>
      </w:r>
      <w:r w:rsidR="00245ECE" w:rsidRPr="00692A16">
        <w:rPr>
          <w:sz w:val="28"/>
          <w:szCs w:val="28"/>
        </w:rPr>
        <w:t xml:space="preserve">chủ </w:t>
      </w:r>
      <w:r w:rsidR="001F1A7C" w:rsidRPr="00692A16">
        <w:rPr>
          <w:sz w:val="28"/>
          <w:szCs w:val="28"/>
        </w:rPr>
        <w:t>nghĩa Việt Nam</w:t>
      </w:r>
      <w:r w:rsidRPr="00692A16">
        <w:rPr>
          <w:sz w:val="28"/>
          <w:szCs w:val="28"/>
        </w:rPr>
        <w:t xml:space="preserve"> hiện đang cư trú, học tập, lao động, công tác tại </w:t>
      </w:r>
      <w:r w:rsidR="006D55AB" w:rsidRPr="00692A16">
        <w:rPr>
          <w:sz w:val="28"/>
          <w:szCs w:val="28"/>
        </w:rPr>
        <w:t xml:space="preserve">tỉnh </w:t>
      </w:r>
      <w:r w:rsidR="00FE11AE" w:rsidRPr="00692A16">
        <w:rPr>
          <w:sz w:val="28"/>
          <w:szCs w:val="28"/>
        </w:rPr>
        <w:t>Bình Định,</w:t>
      </w:r>
      <w:r w:rsidR="006D55AB" w:rsidRPr="00692A16">
        <w:rPr>
          <w:sz w:val="28"/>
          <w:szCs w:val="28"/>
        </w:rPr>
        <w:t xml:space="preserve"> </w:t>
      </w:r>
      <w:r w:rsidR="00F36092" w:rsidRPr="00692A16">
        <w:rPr>
          <w:sz w:val="28"/>
          <w:szCs w:val="28"/>
        </w:rPr>
        <w:t xml:space="preserve">có độ tuổi </w:t>
      </w:r>
      <w:r w:rsidR="00111D42" w:rsidRPr="00692A16">
        <w:rPr>
          <w:sz w:val="28"/>
          <w:szCs w:val="28"/>
        </w:rPr>
        <w:t xml:space="preserve">không quá </w:t>
      </w:r>
      <w:r w:rsidR="005315A8" w:rsidRPr="00692A16">
        <w:rPr>
          <w:sz w:val="28"/>
          <w:szCs w:val="28"/>
        </w:rPr>
        <w:t>35 tuổi</w:t>
      </w:r>
      <w:r w:rsidRPr="00692A16">
        <w:rPr>
          <w:sz w:val="28"/>
          <w:szCs w:val="28"/>
        </w:rPr>
        <w:t xml:space="preserve">. </w:t>
      </w:r>
    </w:p>
    <w:p w:rsidR="00E06F1D" w:rsidRDefault="00CF7CEA" w:rsidP="00F11CAA">
      <w:pPr>
        <w:pStyle w:val="NormalWeb"/>
        <w:shd w:val="clear" w:color="auto" w:fill="FFFFFF"/>
        <w:spacing w:before="60" w:beforeAutospacing="0" w:after="60" w:afterAutospacing="0"/>
        <w:ind w:firstLine="539"/>
        <w:jc w:val="both"/>
        <w:rPr>
          <w:b/>
          <w:sz w:val="28"/>
          <w:szCs w:val="28"/>
        </w:rPr>
      </w:pPr>
      <w:r w:rsidRPr="00692A16">
        <w:rPr>
          <w:b/>
          <w:sz w:val="28"/>
          <w:szCs w:val="28"/>
        </w:rPr>
        <w:t xml:space="preserve">2. Số lượng: </w:t>
      </w:r>
    </w:p>
    <w:p w:rsidR="00CF7CEA" w:rsidRPr="00692A16" w:rsidRDefault="00253C82" w:rsidP="00F11CAA">
      <w:pPr>
        <w:pStyle w:val="NormalWeb"/>
        <w:shd w:val="clear" w:color="auto" w:fill="FFFFFF"/>
        <w:spacing w:before="60" w:beforeAutospacing="0" w:after="60" w:afterAutospacing="0"/>
        <w:ind w:firstLine="539"/>
        <w:jc w:val="both"/>
        <w:rPr>
          <w:sz w:val="28"/>
          <w:szCs w:val="28"/>
        </w:rPr>
      </w:pPr>
      <w:r w:rsidRPr="00692A16">
        <w:rPr>
          <w:sz w:val="28"/>
          <w:szCs w:val="28"/>
        </w:rPr>
        <w:t xml:space="preserve">Mỗi huyện, thị, thành </w:t>
      </w:r>
      <w:r w:rsidR="005315A8" w:rsidRPr="00692A16">
        <w:rPr>
          <w:sz w:val="28"/>
          <w:szCs w:val="28"/>
        </w:rPr>
        <w:t>đ</w:t>
      </w:r>
      <w:r w:rsidR="00A656FF" w:rsidRPr="00692A16">
        <w:rPr>
          <w:sz w:val="28"/>
          <w:szCs w:val="28"/>
        </w:rPr>
        <w:t>oàn,</w:t>
      </w:r>
      <w:r w:rsidRPr="00692A16">
        <w:rPr>
          <w:sz w:val="28"/>
          <w:szCs w:val="28"/>
        </w:rPr>
        <w:t xml:space="preserve"> </w:t>
      </w:r>
      <w:r w:rsidR="005315A8" w:rsidRPr="00692A16">
        <w:rPr>
          <w:sz w:val="28"/>
          <w:szCs w:val="28"/>
        </w:rPr>
        <w:t>đ</w:t>
      </w:r>
      <w:r w:rsidRPr="00692A16">
        <w:rPr>
          <w:sz w:val="28"/>
          <w:szCs w:val="28"/>
        </w:rPr>
        <w:t>oàn trực thuộc</w:t>
      </w:r>
      <w:r w:rsidR="00A656FF" w:rsidRPr="00692A16">
        <w:rPr>
          <w:sz w:val="28"/>
          <w:szCs w:val="28"/>
        </w:rPr>
        <w:t xml:space="preserve">, Hội </w:t>
      </w:r>
      <w:r w:rsidR="00FD16F1" w:rsidRPr="00692A16">
        <w:rPr>
          <w:sz w:val="28"/>
          <w:szCs w:val="28"/>
        </w:rPr>
        <w:t>D</w:t>
      </w:r>
      <w:r w:rsidR="00A656FF" w:rsidRPr="00692A16">
        <w:rPr>
          <w:sz w:val="28"/>
          <w:szCs w:val="28"/>
        </w:rPr>
        <w:t>oanh nhân trẻ</w:t>
      </w:r>
      <w:r w:rsidR="00F80322">
        <w:rPr>
          <w:sz w:val="28"/>
          <w:szCs w:val="28"/>
        </w:rPr>
        <w:t>, CLB Văn nghệ sĩ trẻ</w:t>
      </w:r>
      <w:r w:rsidRPr="00692A16">
        <w:rPr>
          <w:sz w:val="28"/>
          <w:szCs w:val="28"/>
        </w:rPr>
        <w:t xml:space="preserve"> giới thi</w:t>
      </w:r>
      <w:r w:rsidR="000B5EDA" w:rsidRPr="00692A16">
        <w:rPr>
          <w:sz w:val="28"/>
          <w:szCs w:val="28"/>
        </w:rPr>
        <w:t>ệ</w:t>
      </w:r>
      <w:r w:rsidRPr="00692A16">
        <w:rPr>
          <w:sz w:val="28"/>
          <w:szCs w:val="28"/>
        </w:rPr>
        <w:t>u</w:t>
      </w:r>
      <w:r w:rsidR="00A959E3" w:rsidRPr="00692A16">
        <w:rPr>
          <w:sz w:val="28"/>
          <w:szCs w:val="28"/>
        </w:rPr>
        <w:t xml:space="preserve"> số lượng</w:t>
      </w:r>
      <w:r w:rsidRPr="00692A16">
        <w:rPr>
          <w:sz w:val="28"/>
          <w:szCs w:val="28"/>
        </w:rPr>
        <w:t xml:space="preserve"> </w:t>
      </w:r>
      <w:r w:rsidR="00DE2683">
        <w:rPr>
          <w:sz w:val="28"/>
          <w:szCs w:val="28"/>
        </w:rPr>
        <w:t xml:space="preserve">từ </w:t>
      </w:r>
      <w:r w:rsidR="00BE5687">
        <w:rPr>
          <w:sz w:val="28"/>
          <w:szCs w:val="28"/>
        </w:rPr>
        <w:t>0</w:t>
      </w:r>
      <w:r w:rsidR="00DE2683">
        <w:rPr>
          <w:sz w:val="28"/>
          <w:szCs w:val="28"/>
        </w:rPr>
        <w:t xml:space="preserve">1 - </w:t>
      </w:r>
      <w:r w:rsidR="003B1C76">
        <w:rPr>
          <w:sz w:val="28"/>
          <w:szCs w:val="28"/>
        </w:rPr>
        <w:t>0</w:t>
      </w:r>
      <w:r w:rsidR="00DE2683">
        <w:rPr>
          <w:sz w:val="28"/>
          <w:szCs w:val="28"/>
        </w:rPr>
        <w:t xml:space="preserve">2 </w:t>
      </w:r>
      <w:r w:rsidR="00160C0D" w:rsidRPr="00692A16">
        <w:rPr>
          <w:sz w:val="28"/>
          <w:szCs w:val="28"/>
        </w:rPr>
        <w:t>gương</w:t>
      </w:r>
      <w:r w:rsidRPr="00692A16">
        <w:rPr>
          <w:b/>
          <w:sz w:val="28"/>
          <w:szCs w:val="28"/>
        </w:rPr>
        <w:t xml:space="preserve"> </w:t>
      </w:r>
      <w:r w:rsidRPr="00692A16">
        <w:rPr>
          <w:sz w:val="28"/>
          <w:szCs w:val="28"/>
        </w:rPr>
        <w:t>tiêu biểu</w:t>
      </w:r>
      <w:r w:rsidR="00CF7CEA" w:rsidRPr="00692A16">
        <w:rPr>
          <w:sz w:val="28"/>
          <w:szCs w:val="28"/>
        </w:rPr>
        <w:t xml:space="preserve">, Ban </w:t>
      </w:r>
      <w:r w:rsidR="00A656FF" w:rsidRPr="00692A16">
        <w:rPr>
          <w:sz w:val="28"/>
          <w:szCs w:val="28"/>
        </w:rPr>
        <w:t>Thường vụ Tỉnh đoàn</w:t>
      </w:r>
      <w:r w:rsidR="00CF7CEA" w:rsidRPr="00692A16">
        <w:rPr>
          <w:sz w:val="28"/>
          <w:szCs w:val="28"/>
        </w:rPr>
        <w:t xml:space="preserve"> sẽ tổ chức </w:t>
      </w:r>
      <w:r w:rsidR="005315A8" w:rsidRPr="00692A16">
        <w:rPr>
          <w:sz w:val="28"/>
          <w:szCs w:val="28"/>
        </w:rPr>
        <w:t>xét</w:t>
      </w:r>
      <w:r w:rsidR="00CF7CEA" w:rsidRPr="00692A16">
        <w:rPr>
          <w:sz w:val="28"/>
          <w:szCs w:val="28"/>
        </w:rPr>
        <w:t xml:space="preserve"> chọn </w:t>
      </w:r>
      <w:r w:rsidR="00CF7CEA" w:rsidRPr="00692A16">
        <w:rPr>
          <w:b/>
          <w:sz w:val="28"/>
          <w:szCs w:val="28"/>
        </w:rPr>
        <w:t>10</w:t>
      </w:r>
      <w:r w:rsidR="00CF7CEA" w:rsidRPr="00692A16">
        <w:rPr>
          <w:sz w:val="28"/>
          <w:szCs w:val="28"/>
        </w:rPr>
        <w:t xml:space="preserve"> gương mặt tiêu biểu</w:t>
      </w:r>
      <w:r w:rsidR="000B5EDA" w:rsidRPr="00692A16">
        <w:rPr>
          <w:sz w:val="28"/>
          <w:szCs w:val="28"/>
        </w:rPr>
        <w:t xml:space="preserve"> </w:t>
      </w:r>
      <w:r w:rsidR="00655610">
        <w:rPr>
          <w:sz w:val="28"/>
          <w:szCs w:val="28"/>
        </w:rPr>
        <w:t>năm 2020</w:t>
      </w:r>
      <w:r w:rsidR="00CF7CEA" w:rsidRPr="00692A16">
        <w:rPr>
          <w:sz w:val="28"/>
          <w:szCs w:val="28"/>
        </w:rPr>
        <w:t>.</w:t>
      </w:r>
    </w:p>
    <w:p w:rsidR="00AE2EB0" w:rsidRPr="00692A16" w:rsidRDefault="00CF7CEA" w:rsidP="00F11CAA">
      <w:pPr>
        <w:pStyle w:val="NormalWeb"/>
        <w:shd w:val="clear" w:color="auto" w:fill="FFFFFF"/>
        <w:spacing w:before="60" w:beforeAutospacing="0" w:after="60" w:afterAutospacing="0"/>
        <w:ind w:firstLine="539"/>
        <w:jc w:val="both"/>
        <w:rPr>
          <w:sz w:val="28"/>
          <w:szCs w:val="28"/>
        </w:rPr>
      </w:pPr>
      <w:r w:rsidRPr="00692A16">
        <w:rPr>
          <w:rStyle w:val="Strong"/>
          <w:sz w:val="28"/>
          <w:szCs w:val="28"/>
        </w:rPr>
        <w:t>3</w:t>
      </w:r>
      <w:r w:rsidR="00AE2EB0" w:rsidRPr="00692A16">
        <w:rPr>
          <w:rStyle w:val="Strong"/>
          <w:sz w:val="28"/>
          <w:szCs w:val="28"/>
        </w:rPr>
        <w:t xml:space="preserve">. Tiêu chuẩn </w:t>
      </w:r>
      <w:proofErr w:type="gramStart"/>
      <w:r w:rsidR="00AE2EB0" w:rsidRPr="00692A16">
        <w:rPr>
          <w:rStyle w:val="Strong"/>
          <w:sz w:val="28"/>
          <w:szCs w:val="28"/>
        </w:rPr>
        <w:t>chung</w:t>
      </w:r>
      <w:proofErr w:type="gramEnd"/>
      <w:r w:rsidR="00AE2EB0" w:rsidRPr="00692A16">
        <w:rPr>
          <w:rStyle w:val="Strong"/>
          <w:sz w:val="28"/>
          <w:szCs w:val="28"/>
        </w:rPr>
        <w:t>:</w:t>
      </w:r>
      <w:r w:rsidR="00AE2EB0" w:rsidRPr="00692A16">
        <w:rPr>
          <w:sz w:val="28"/>
          <w:szCs w:val="28"/>
        </w:rPr>
        <w:t xml:space="preserve"> </w:t>
      </w:r>
    </w:p>
    <w:p w:rsidR="003028EF" w:rsidRPr="00692A16" w:rsidRDefault="007B659D" w:rsidP="00F11CAA">
      <w:pPr>
        <w:pStyle w:val="NormalWeb"/>
        <w:shd w:val="clear" w:color="auto" w:fill="FFFFFF"/>
        <w:spacing w:before="60" w:beforeAutospacing="0" w:after="60" w:afterAutospacing="0"/>
        <w:ind w:firstLine="539"/>
        <w:jc w:val="both"/>
        <w:rPr>
          <w:sz w:val="28"/>
          <w:szCs w:val="28"/>
        </w:rPr>
      </w:pPr>
      <w:r w:rsidRPr="00692A16">
        <w:rPr>
          <w:sz w:val="28"/>
          <w:szCs w:val="28"/>
        </w:rPr>
        <w:t xml:space="preserve">- </w:t>
      </w:r>
      <w:r w:rsidR="00AE2EB0" w:rsidRPr="00692A16">
        <w:rPr>
          <w:sz w:val="28"/>
          <w:szCs w:val="28"/>
        </w:rPr>
        <w:t xml:space="preserve">Bản thân </w:t>
      </w:r>
      <w:r w:rsidR="009432C0" w:rsidRPr="00692A16">
        <w:rPr>
          <w:sz w:val="28"/>
          <w:szCs w:val="28"/>
        </w:rPr>
        <w:t xml:space="preserve">cá nhân </w:t>
      </w:r>
      <w:r w:rsidR="00AE2EB0" w:rsidRPr="00692A16">
        <w:rPr>
          <w:sz w:val="28"/>
          <w:szCs w:val="28"/>
        </w:rPr>
        <w:t xml:space="preserve">có nhiều đóng góp trong </w:t>
      </w:r>
      <w:r w:rsidR="00A656FF" w:rsidRPr="00692A16">
        <w:rPr>
          <w:sz w:val="28"/>
          <w:szCs w:val="28"/>
        </w:rPr>
        <w:t>lĩnh vực hoạt động</w:t>
      </w:r>
      <w:r w:rsidR="00AE2EB0" w:rsidRPr="00692A16">
        <w:rPr>
          <w:sz w:val="28"/>
          <w:szCs w:val="28"/>
        </w:rPr>
        <w:t>, góp phần xây dựng và phát triển địa phương, đơn vị và cộng đồng</w:t>
      </w:r>
      <w:r w:rsidR="00D93010" w:rsidRPr="00692A16">
        <w:rPr>
          <w:sz w:val="28"/>
          <w:szCs w:val="28"/>
        </w:rPr>
        <w:t>. Đặc biệt, trong năm</w:t>
      </w:r>
      <w:r w:rsidR="009F2BCB">
        <w:rPr>
          <w:sz w:val="28"/>
          <w:szCs w:val="28"/>
        </w:rPr>
        <w:t xml:space="preserve"> 2020</w:t>
      </w:r>
      <w:r w:rsidR="00AE2EB0" w:rsidRPr="00692A16">
        <w:rPr>
          <w:sz w:val="28"/>
          <w:szCs w:val="28"/>
        </w:rPr>
        <w:t xml:space="preserve"> cá nhân được đề cử phải có sáng kiến, hiến kế, đạt các giải thưởng có giá trị trong công tác chuyên môn, hoặc có những việc làm, hành động tạo được uy tín và ảnh hưởng tốt đế</w:t>
      </w:r>
      <w:r w:rsidR="00B33D1C" w:rsidRPr="00692A16">
        <w:rPr>
          <w:sz w:val="28"/>
          <w:szCs w:val="28"/>
        </w:rPr>
        <w:t>n thanh thiếu nhi và xã hội</w:t>
      </w:r>
      <w:r w:rsidRPr="00692A16">
        <w:rPr>
          <w:sz w:val="28"/>
          <w:szCs w:val="28"/>
        </w:rPr>
        <w:t>.</w:t>
      </w:r>
    </w:p>
    <w:p w:rsidR="00AE2EB0" w:rsidRPr="00F11CAA" w:rsidRDefault="007B659D" w:rsidP="00F11CAA">
      <w:pPr>
        <w:pStyle w:val="NormalWeb"/>
        <w:shd w:val="clear" w:color="auto" w:fill="FFFFFF"/>
        <w:spacing w:before="60" w:beforeAutospacing="0" w:after="60" w:afterAutospacing="0"/>
        <w:ind w:firstLine="539"/>
        <w:jc w:val="both"/>
        <w:rPr>
          <w:spacing w:val="-2"/>
          <w:sz w:val="28"/>
          <w:szCs w:val="28"/>
        </w:rPr>
      </w:pPr>
      <w:r w:rsidRPr="00692A16">
        <w:rPr>
          <w:sz w:val="28"/>
          <w:szCs w:val="28"/>
        </w:rPr>
        <w:t xml:space="preserve">- </w:t>
      </w:r>
      <w:r w:rsidR="00AE2EB0" w:rsidRPr="00692A16">
        <w:rPr>
          <w:sz w:val="28"/>
          <w:szCs w:val="28"/>
        </w:rPr>
        <w:t>Có phẩm chất đạo đức tốt, có nghị lực, ý chí vươn lên mạnh mẽ trong cuộc sống, trong lao động</w:t>
      </w:r>
      <w:r w:rsidR="009432C0" w:rsidRPr="00692A16">
        <w:rPr>
          <w:sz w:val="28"/>
          <w:szCs w:val="28"/>
        </w:rPr>
        <w:t xml:space="preserve">, </w:t>
      </w:r>
      <w:r w:rsidR="00AE2EB0" w:rsidRPr="00692A16">
        <w:rPr>
          <w:sz w:val="28"/>
          <w:szCs w:val="28"/>
        </w:rPr>
        <w:t>học tập</w:t>
      </w:r>
      <w:r w:rsidR="009432C0" w:rsidRPr="00692A16">
        <w:rPr>
          <w:sz w:val="28"/>
          <w:szCs w:val="28"/>
        </w:rPr>
        <w:t>, giữ gìn an ninh trật tự xã hội và bảo vệ chủ quyền Tổ quốc</w:t>
      </w:r>
      <w:r w:rsidR="00AE2EB0" w:rsidRPr="00692A16">
        <w:rPr>
          <w:sz w:val="28"/>
          <w:szCs w:val="28"/>
        </w:rPr>
        <w:t xml:space="preserve">; chấp hành tốt các chủ trương, đường lối của Đảng, chính sách, pháp luật của </w:t>
      </w:r>
      <w:r w:rsidR="00AE2EB0" w:rsidRPr="00F11CAA">
        <w:rPr>
          <w:spacing w:val="-2"/>
          <w:sz w:val="28"/>
          <w:szCs w:val="28"/>
        </w:rPr>
        <w:t xml:space="preserve">Nhà nước; là điển hình </w:t>
      </w:r>
      <w:r w:rsidR="009C0794" w:rsidRPr="00F11CAA">
        <w:rPr>
          <w:spacing w:val="-2"/>
          <w:sz w:val="28"/>
          <w:szCs w:val="28"/>
        </w:rPr>
        <w:t xml:space="preserve">được tuyên dương </w:t>
      </w:r>
      <w:r w:rsidR="00AE2EB0" w:rsidRPr="00F11CAA">
        <w:rPr>
          <w:spacing w:val="-2"/>
          <w:sz w:val="28"/>
          <w:szCs w:val="28"/>
        </w:rPr>
        <w:t xml:space="preserve">trong việc </w:t>
      </w:r>
      <w:r w:rsidR="00674140" w:rsidRPr="00F11CAA">
        <w:rPr>
          <w:spacing w:val="-2"/>
          <w:sz w:val="28"/>
          <w:szCs w:val="28"/>
        </w:rPr>
        <w:t>t</w:t>
      </w:r>
      <w:r w:rsidR="00AE2EB0" w:rsidRPr="00F11CAA">
        <w:rPr>
          <w:spacing w:val="-2"/>
          <w:sz w:val="28"/>
          <w:szCs w:val="28"/>
        </w:rPr>
        <w:t xml:space="preserve">ham gia và có những đóng góp tích cực trong các hoạt động xã hội hoặc hoạt động do Đoàn - Hội - Đội tổ chức. </w:t>
      </w:r>
    </w:p>
    <w:p w:rsidR="00F36092" w:rsidRPr="00692A16" w:rsidRDefault="007C376E" w:rsidP="00F11CAA">
      <w:pPr>
        <w:pStyle w:val="NormalWeb"/>
        <w:shd w:val="clear" w:color="auto" w:fill="FFFFFF"/>
        <w:spacing w:before="60" w:beforeAutospacing="0" w:after="60" w:afterAutospacing="0"/>
        <w:ind w:firstLine="539"/>
        <w:jc w:val="both"/>
        <w:rPr>
          <w:b/>
          <w:i/>
          <w:sz w:val="28"/>
          <w:szCs w:val="28"/>
        </w:rPr>
      </w:pPr>
      <w:r w:rsidRPr="00692A16">
        <w:rPr>
          <w:b/>
          <w:i/>
          <w:sz w:val="28"/>
          <w:szCs w:val="28"/>
        </w:rPr>
        <w:t>* Đối với từng lĩnh vực cụ thể</w:t>
      </w:r>
    </w:p>
    <w:p w:rsidR="007C376E" w:rsidRPr="00692A16" w:rsidRDefault="007C376E" w:rsidP="00F11CAA">
      <w:pPr>
        <w:spacing w:before="60" w:after="60"/>
        <w:ind w:firstLine="539"/>
        <w:jc w:val="both"/>
        <w:rPr>
          <w:sz w:val="28"/>
          <w:szCs w:val="28"/>
        </w:rPr>
      </w:pPr>
      <w:r w:rsidRPr="00692A16">
        <w:rPr>
          <w:i/>
          <w:sz w:val="28"/>
          <w:szCs w:val="28"/>
        </w:rPr>
        <w:t>- Đối với học sinh, sinh viên</w:t>
      </w:r>
      <w:r w:rsidRPr="00692A16">
        <w:rPr>
          <w:sz w:val="28"/>
          <w:szCs w:val="28"/>
        </w:rPr>
        <w:t>: có thành tích xuất sắc trong học tập</w:t>
      </w:r>
      <w:r w:rsidR="00E43968" w:rsidRPr="00692A16">
        <w:rPr>
          <w:sz w:val="28"/>
          <w:szCs w:val="28"/>
        </w:rPr>
        <w:t>,</w:t>
      </w:r>
      <w:r w:rsidRPr="00692A16">
        <w:rPr>
          <w:sz w:val="28"/>
          <w:szCs w:val="28"/>
        </w:rPr>
        <w:t xml:space="preserve"> </w:t>
      </w:r>
      <w:r w:rsidR="00111D42" w:rsidRPr="00692A16">
        <w:rPr>
          <w:sz w:val="28"/>
          <w:szCs w:val="28"/>
        </w:rPr>
        <w:t xml:space="preserve">nghiên cứu </w:t>
      </w:r>
      <w:r w:rsidR="00E43968" w:rsidRPr="00692A16">
        <w:rPr>
          <w:sz w:val="28"/>
          <w:szCs w:val="28"/>
        </w:rPr>
        <w:t xml:space="preserve">khoa học; </w:t>
      </w:r>
      <w:r w:rsidRPr="00692A16">
        <w:rPr>
          <w:sz w:val="28"/>
          <w:szCs w:val="28"/>
        </w:rPr>
        <w:t xml:space="preserve">đạt giải </w:t>
      </w:r>
      <w:r w:rsidR="001E7D31" w:rsidRPr="00692A16">
        <w:rPr>
          <w:sz w:val="28"/>
          <w:szCs w:val="28"/>
        </w:rPr>
        <w:t xml:space="preserve">cao </w:t>
      </w:r>
      <w:r w:rsidRPr="00692A16">
        <w:rPr>
          <w:sz w:val="28"/>
          <w:szCs w:val="28"/>
        </w:rPr>
        <w:t>trong các kỳ thi cấp tỉnh, cấp quốc gia, quốc tế.</w:t>
      </w:r>
    </w:p>
    <w:p w:rsidR="007C376E" w:rsidRPr="00692A16" w:rsidRDefault="007C376E" w:rsidP="00F11CAA">
      <w:pPr>
        <w:spacing w:before="60" w:after="60"/>
        <w:ind w:firstLine="539"/>
        <w:jc w:val="both"/>
        <w:rPr>
          <w:sz w:val="28"/>
          <w:szCs w:val="28"/>
        </w:rPr>
      </w:pPr>
      <w:r w:rsidRPr="00692A16">
        <w:rPr>
          <w:i/>
          <w:sz w:val="28"/>
          <w:szCs w:val="28"/>
        </w:rPr>
        <w:lastRenderedPageBreak/>
        <w:t>- Đối với công nhân</w:t>
      </w:r>
      <w:r w:rsidRPr="00692A16">
        <w:rPr>
          <w:sz w:val="28"/>
          <w:szCs w:val="28"/>
        </w:rPr>
        <w:t>: có sáng kiến cải tiến kỹ thuật, công nghệ được áp dụng vào đơn vị mang lại hiệu quả kinh tế; đoạt giải thưởng sáng tạo trẻ, tài năng trẻ; đoạt giải trong các cuộc thi tay nghề giỏi</w:t>
      </w:r>
      <w:r w:rsidR="00A959E3" w:rsidRPr="00692A16">
        <w:rPr>
          <w:sz w:val="28"/>
          <w:szCs w:val="28"/>
        </w:rPr>
        <w:t>;</w:t>
      </w:r>
      <w:r w:rsidR="00E43968" w:rsidRPr="00692A16">
        <w:rPr>
          <w:sz w:val="28"/>
          <w:szCs w:val="28"/>
        </w:rPr>
        <w:t xml:space="preserve"> hoàn thành xuất sắc nhiệm vụ được giao</w:t>
      </w:r>
      <w:r w:rsidR="00A959E3" w:rsidRPr="00692A16">
        <w:rPr>
          <w:sz w:val="28"/>
          <w:szCs w:val="28"/>
        </w:rPr>
        <w:t>;</w:t>
      </w:r>
      <w:r w:rsidR="00E43968" w:rsidRPr="00692A16">
        <w:rPr>
          <w:sz w:val="28"/>
          <w:szCs w:val="28"/>
        </w:rPr>
        <w:t xml:space="preserve"> ưu tiên công nhân trực tiếp lao động sản xuất.</w:t>
      </w:r>
    </w:p>
    <w:p w:rsidR="00283846" w:rsidRPr="00692A16" w:rsidRDefault="00283846" w:rsidP="00F11CAA">
      <w:pPr>
        <w:spacing w:before="60" w:after="60"/>
        <w:ind w:firstLine="539"/>
        <w:jc w:val="both"/>
        <w:rPr>
          <w:sz w:val="28"/>
          <w:szCs w:val="28"/>
        </w:rPr>
      </w:pPr>
      <w:r w:rsidRPr="00692A16">
        <w:rPr>
          <w:i/>
          <w:sz w:val="28"/>
          <w:szCs w:val="28"/>
        </w:rPr>
        <w:t>- Đối với công chức</w:t>
      </w:r>
      <w:r w:rsidR="00326D05" w:rsidRPr="00692A16">
        <w:rPr>
          <w:i/>
          <w:sz w:val="28"/>
          <w:szCs w:val="28"/>
        </w:rPr>
        <w:t>,</w:t>
      </w:r>
      <w:r w:rsidRPr="00692A16">
        <w:rPr>
          <w:i/>
          <w:sz w:val="28"/>
          <w:szCs w:val="28"/>
        </w:rPr>
        <w:t xml:space="preserve"> viên chức trẻ:</w:t>
      </w:r>
      <w:r w:rsidR="006950D2" w:rsidRPr="00692A16">
        <w:rPr>
          <w:sz w:val="28"/>
          <w:szCs w:val="28"/>
        </w:rPr>
        <w:t xml:space="preserve"> hoàn th</w:t>
      </w:r>
      <w:r w:rsidR="00A959E3" w:rsidRPr="00692A16">
        <w:rPr>
          <w:sz w:val="28"/>
          <w:szCs w:val="28"/>
        </w:rPr>
        <w:t>à</w:t>
      </w:r>
      <w:r w:rsidR="006950D2" w:rsidRPr="00692A16">
        <w:rPr>
          <w:sz w:val="28"/>
          <w:szCs w:val="28"/>
        </w:rPr>
        <w:t>nh xuất sắc nhiệm vụ được giao</w:t>
      </w:r>
      <w:r w:rsidR="001D45F5" w:rsidRPr="00692A16">
        <w:rPr>
          <w:sz w:val="28"/>
          <w:szCs w:val="28"/>
        </w:rPr>
        <w:t>;</w:t>
      </w:r>
      <w:r w:rsidR="006950D2" w:rsidRPr="00692A16">
        <w:rPr>
          <w:sz w:val="28"/>
          <w:szCs w:val="28"/>
        </w:rPr>
        <w:t xml:space="preserve"> có sáng kiến</w:t>
      </w:r>
      <w:r w:rsidR="001D45F5" w:rsidRPr="00692A16">
        <w:rPr>
          <w:sz w:val="28"/>
          <w:szCs w:val="28"/>
        </w:rPr>
        <w:t>,</w:t>
      </w:r>
      <w:r w:rsidR="006950D2" w:rsidRPr="00692A16">
        <w:rPr>
          <w:sz w:val="28"/>
          <w:szCs w:val="28"/>
        </w:rPr>
        <w:t xml:space="preserve"> hiến kế, đề xuất giải pháp cải tiến quy trình nghiệp vụ, nâng cao hiệu quả công tác chuyên môn</w:t>
      </w:r>
      <w:r w:rsidR="001D45F5" w:rsidRPr="00692A16">
        <w:rPr>
          <w:sz w:val="28"/>
          <w:szCs w:val="28"/>
        </w:rPr>
        <w:t xml:space="preserve"> </w:t>
      </w:r>
      <w:r w:rsidR="006950D2" w:rsidRPr="00692A16">
        <w:rPr>
          <w:sz w:val="28"/>
          <w:szCs w:val="28"/>
        </w:rPr>
        <w:t>được ứng dụng và nghiệm thu công nhận hiệu quả</w:t>
      </w:r>
      <w:r w:rsidR="001D45F5" w:rsidRPr="00692A16">
        <w:rPr>
          <w:sz w:val="28"/>
          <w:szCs w:val="28"/>
        </w:rPr>
        <w:t>; tích cực tham gia công tác Đoàn</w:t>
      </w:r>
      <w:r w:rsidR="00A959E3" w:rsidRPr="00692A16">
        <w:rPr>
          <w:sz w:val="28"/>
          <w:szCs w:val="28"/>
        </w:rPr>
        <w:t xml:space="preserve"> </w:t>
      </w:r>
      <w:r w:rsidR="001D45F5" w:rsidRPr="00692A16">
        <w:rPr>
          <w:sz w:val="28"/>
          <w:szCs w:val="28"/>
        </w:rPr>
        <w:t>và phong trào thanh niên tại đơn vị.</w:t>
      </w:r>
    </w:p>
    <w:p w:rsidR="001D45F5" w:rsidRPr="00692A16" w:rsidRDefault="001D45F5" w:rsidP="00F11CAA">
      <w:pPr>
        <w:spacing w:before="60" w:after="60"/>
        <w:ind w:firstLine="539"/>
        <w:jc w:val="both"/>
        <w:rPr>
          <w:sz w:val="28"/>
          <w:szCs w:val="28"/>
        </w:rPr>
      </w:pPr>
      <w:r w:rsidRPr="00692A16">
        <w:rPr>
          <w:i/>
          <w:sz w:val="28"/>
          <w:szCs w:val="28"/>
        </w:rPr>
        <w:t>- Đối với doanh nhân trẻ:</w:t>
      </w:r>
      <w:r w:rsidRPr="00692A16">
        <w:rPr>
          <w:sz w:val="28"/>
          <w:szCs w:val="28"/>
        </w:rPr>
        <w:t xml:space="preserve"> </w:t>
      </w:r>
      <w:r w:rsidR="00A959E3" w:rsidRPr="00692A16">
        <w:rPr>
          <w:sz w:val="28"/>
          <w:szCs w:val="28"/>
        </w:rPr>
        <w:t xml:space="preserve">có nhiều đóng góp cho công tác Đoàn, Hội; </w:t>
      </w:r>
      <w:r w:rsidRPr="00692A16">
        <w:rPr>
          <w:sz w:val="28"/>
          <w:szCs w:val="28"/>
        </w:rPr>
        <w:t>giải quyết việc làm cho nhiều lao động, nhất là lao động trẻ và mang lại hiệu quả kinh tế cao</w:t>
      </w:r>
      <w:r w:rsidR="00FE475D" w:rsidRPr="00692A16">
        <w:rPr>
          <w:sz w:val="28"/>
          <w:szCs w:val="28"/>
        </w:rPr>
        <w:t xml:space="preserve">; </w:t>
      </w:r>
      <w:r w:rsidR="000C3DAE">
        <w:rPr>
          <w:sz w:val="28"/>
          <w:szCs w:val="28"/>
        </w:rPr>
        <w:t xml:space="preserve">chấp hành tốt các quy định của Nhà nước ở lĩnh vực kinh doanh của đơn vị, </w:t>
      </w:r>
      <w:r w:rsidR="00FE475D" w:rsidRPr="00692A16">
        <w:rPr>
          <w:sz w:val="28"/>
          <w:szCs w:val="28"/>
        </w:rPr>
        <w:t>tích cực tham gia các hoạt động xã hội, từ thiện, nhân đạo.</w:t>
      </w:r>
    </w:p>
    <w:p w:rsidR="007C376E" w:rsidRPr="00692A16" w:rsidRDefault="007C376E" w:rsidP="00F11CAA">
      <w:pPr>
        <w:spacing w:before="60" w:after="60"/>
        <w:ind w:firstLine="539"/>
        <w:jc w:val="both"/>
        <w:rPr>
          <w:sz w:val="28"/>
          <w:szCs w:val="28"/>
        </w:rPr>
      </w:pPr>
      <w:r w:rsidRPr="00692A16">
        <w:rPr>
          <w:i/>
          <w:sz w:val="28"/>
          <w:szCs w:val="28"/>
        </w:rPr>
        <w:t>- Đối với thanh niên khối lực lượng vũ trang</w:t>
      </w:r>
      <w:r w:rsidRPr="00692A16">
        <w:rPr>
          <w:sz w:val="28"/>
          <w:szCs w:val="28"/>
        </w:rPr>
        <w:t xml:space="preserve">: </w:t>
      </w:r>
      <w:r w:rsidR="00FB5D9F" w:rsidRPr="00692A16">
        <w:rPr>
          <w:sz w:val="28"/>
          <w:szCs w:val="28"/>
        </w:rPr>
        <w:t>hoàn thành xuất sắc nhiệm vụ được giao;</w:t>
      </w:r>
      <w:r w:rsidRPr="00692A16">
        <w:rPr>
          <w:sz w:val="28"/>
          <w:szCs w:val="28"/>
        </w:rPr>
        <w:t xml:space="preserve"> có sáng kiến, thành tích trong công tác, huấn luyện</w:t>
      </w:r>
      <w:r w:rsidR="00FB5D9F" w:rsidRPr="00692A16">
        <w:rPr>
          <w:sz w:val="28"/>
          <w:szCs w:val="28"/>
        </w:rPr>
        <w:t xml:space="preserve"> và</w:t>
      </w:r>
      <w:r w:rsidRPr="00692A16">
        <w:rPr>
          <w:sz w:val="28"/>
          <w:szCs w:val="28"/>
        </w:rPr>
        <w:t xml:space="preserve"> chiến đấu bảo vệ Tổ quốc.</w:t>
      </w:r>
    </w:p>
    <w:p w:rsidR="007C376E" w:rsidRDefault="007C376E" w:rsidP="00F11CAA">
      <w:pPr>
        <w:spacing w:before="60" w:after="60"/>
        <w:ind w:firstLine="539"/>
        <w:jc w:val="both"/>
        <w:rPr>
          <w:sz w:val="28"/>
          <w:szCs w:val="28"/>
        </w:rPr>
      </w:pPr>
      <w:r w:rsidRPr="00692A16">
        <w:rPr>
          <w:i/>
          <w:sz w:val="28"/>
          <w:szCs w:val="28"/>
        </w:rPr>
        <w:t>- Đối với thanh niên trên địa bàn dân cư</w:t>
      </w:r>
      <w:r w:rsidRPr="00692A16">
        <w:rPr>
          <w:sz w:val="28"/>
          <w:szCs w:val="28"/>
        </w:rPr>
        <w:t xml:space="preserve">: là những thanh niên </w:t>
      </w:r>
      <w:r w:rsidR="00E31ECD" w:rsidRPr="00692A16">
        <w:rPr>
          <w:sz w:val="28"/>
          <w:szCs w:val="28"/>
        </w:rPr>
        <w:t xml:space="preserve">được tuyên dương thanh niên </w:t>
      </w:r>
      <w:r w:rsidRPr="00692A16">
        <w:rPr>
          <w:sz w:val="28"/>
          <w:szCs w:val="28"/>
        </w:rPr>
        <w:t>sản xuất kinh doanh giỏi</w:t>
      </w:r>
      <w:r w:rsidR="00E43968" w:rsidRPr="00692A16">
        <w:rPr>
          <w:sz w:val="28"/>
          <w:szCs w:val="28"/>
        </w:rPr>
        <w:t>;</w:t>
      </w:r>
      <w:r w:rsidR="00E31ECD" w:rsidRPr="00692A16">
        <w:rPr>
          <w:sz w:val="28"/>
          <w:szCs w:val="28"/>
        </w:rPr>
        <w:t xml:space="preserve"> </w:t>
      </w:r>
      <w:r w:rsidR="00A656FF" w:rsidRPr="00692A16">
        <w:rPr>
          <w:sz w:val="28"/>
          <w:szCs w:val="28"/>
        </w:rPr>
        <w:t xml:space="preserve">có mô hình kinh tế hiệu quả; </w:t>
      </w:r>
      <w:r w:rsidRPr="00692A16">
        <w:rPr>
          <w:sz w:val="28"/>
          <w:szCs w:val="28"/>
        </w:rPr>
        <w:t xml:space="preserve">tham gia giải quyết </w:t>
      </w:r>
      <w:r w:rsidR="000B5EDA" w:rsidRPr="00692A16">
        <w:rPr>
          <w:sz w:val="28"/>
          <w:szCs w:val="28"/>
        </w:rPr>
        <w:t xml:space="preserve">việc làm </w:t>
      </w:r>
      <w:r w:rsidRPr="00692A16">
        <w:rPr>
          <w:sz w:val="28"/>
          <w:szCs w:val="28"/>
        </w:rPr>
        <w:t xml:space="preserve">cho thanh niên tại địa phương; có thành tích xuất sắc đóng góp cho sự phát triển kinh tế - xã hội của </w:t>
      </w:r>
      <w:r w:rsidR="00A656FF" w:rsidRPr="00692A16">
        <w:rPr>
          <w:sz w:val="28"/>
          <w:szCs w:val="28"/>
        </w:rPr>
        <w:t>địa phương; tích cực tham gia hoạt động Đoàn, Hội.</w:t>
      </w:r>
    </w:p>
    <w:p w:rsidR="00F80322" w:rsidRDefault="00F80322" w:rsidP="00F11CAA">
      <w:pPr>
        <w:spacing w:before="60" w:after="60"/>
        <w:ind w:firstLine="539"/>
        <w:jc w:val="both"/>
        <w:rPr>
          <w:sz w:val="28"/>
          <w:szCs w:val="28"/>
        </w:rPr>
      </w:pPr>
      <w:r>
        <w:rPr>
          <w:sz w:val="28"/>
          <w:szCs w:val="28"/>
        </w:rPr>
        <w:t xml:space="preserve">- </w:t>
      </w:r>
      <w:r>
        <w:rPr>
          <w:i/>
          <w:sz w:val="28"/>
          <w:szCs w:val="28"/>
        </w:rPr>
        <w:t>Đối với vận</w:t>
      </w:r>
      <w:r w:rsidR="00550958">
        <w:rPr>
          <w:i/>
          <w:sz w:val="28"/>
          <w:szCs w:val="28"/>
        </w:rPr>
        <w:t xml:space="preserve"> động viên</w:t>
      </w:r>
      <w:r w:rsidR="00D21390">
        <w:rPr>
          <w:i/>
          <w:sz w:val="28"/>
          <w:szCs w:val="28"/>
        </w:rPr>
        <w:t xml:space="preserve"> trẻ tiêu biểu</w:t>
      </w:r>
      <w:r>
        <w:rPr>
          <w:sz w:val="28"/>
          <w:szCs w:val="28"/>
        </w:rPr>
        <w:t>: đạt giải thưởng quốc tế, quốc gia, có nhiều đóng góp cho phong trào thể dục thể thao của tỉnh nhà.</w:t>
      </w:r>
    </w:p>
    <w:p w:rsidR="00550958" w:rsidRPr="00F80322" w:rsidRDefault="00550958" w:rsidP="00F11CAA">
      <w:pPr>
        <w:spacing w:before="60" w:after="60"/>
        <w:ind w:firstLine="539"/>
        <w:jc w:val="both"/>
        <w:rPr>
          <w:sz w:val="28"/>
          <w:szCs w:val="28"/>
        </w:rPr>
      </w:pPr>
      <w:r>
        <w:rPr>
          <w:sz w:val="28"/>
          <w:szCs w:val="28"/>
        </w:rPr>
        <w:t xml:space="preserve">- </w:t>
      </w:r>
      <w:r w:rsidRPr="00550958">
        <w:rPr>
          <w:i/>
          <w:sz w:val="28"/>
          <w:szCs w:val="28"/>
        </w:rPr>
        <w:t>Đối với nghệ sĩ trẻ tiêu biểu</w:t>
      </w:r>
      <w:r>
        <w:rPr>
          <w:sz w:val="28"/>
          <w:szCs w:val="28"/>
        </w:rPr>
        <w:t xml:space="preserve">: có thành tích xuất sắc trong hoạt động văn hóa nghệ thuật, được </w:t>
      </w:r>
      <w:r w:rsidR="00DC6431">
        <w:rPr>
          <w:sz w:val="28"/>
          <w:szCs w:val="28"/>
        </w:rPr>
        <w:t>khen thưởng từ cấp tỉnh trở lên.</w:t>
      </w:r>
    </w:p>
    <w:p w:rsidR="00AE2EB0" w:rsidRPr="00692A16" w:rsidRDefault="00CF7CEA" w:rsidP="00F11CAA">
      <w:pPr>
        <w:pStyle w:val="NormalWeb"/>
        <w:shd w:val="clear" w:color="auto" w:fill="FFFFFF"/>
        <w:spacing w:before="60" w:beforeAutospacing="0" w:after="60" w:afterAutospacing="0"/>
        <w:ind w:firstLine="539"/>
        <w:jc w:val="both"/>
        <w:rPr>
          <w:sz w:val="28"/>
          <w:szCs w:val="28"/>
        </w:rPr>
      </w:pPr>
      <w:r w:rsidRPr="00692A16">
        <w:rPr>
          <w:rStyle w:val="Strong"/>
          <w:sz w:val="28"/>
          <w:szCs w:val="28"/>
        </w:rPr>
        <w:t>4</w:t>
      </w:r>
      <w:r w:rsidR="00AE2EB0" w:rsidRPr="00692A16">
        <w:rPr>
          <w:rStyle w:val="Strong"/>
          <w:sz w:val="28"/>
          <w:szCs w:val="28"/>
        </w:rPr>
        <w:t>. Quy trình bình chọn:</w:t>
      </w:r>
      <w:r w:rsidR="00AE2EB0" w:rsidRPr="00692A16">
        <w:rPr>
          <w:sz w:val="28"/>
          <w:szCs w:val="28"/>
        </w:rPr>
        <w:t xml:space="preserve"> </w:t>
      </w:r>
    </w:p>
    <w:p w:rsidR="00AE2EB0" w:rsidRPr="005F69B2" w:rsidRDefault="00AE2EB0" w:rsidP="00F11CAA">
      <w:pPr>
        <w:pStyle w:val="NormalWeb"/>
        <w:shd w:val="clear" w:color="auto" w:fill="FFFFFF"/>
        <w:spacing w:before="60" w:beforeAutospacing="0" w:after="60" w:afterAutospacing="0"/>
        <w:ind w:firstLine="539"/>
        <w:jc w:val="both"/>
        <w:rPr>
          <w:sz w:val="28"/>
          <w:szCs w:val="28"/>
        </w:rPr>
      </w:pPr>
      <w:r w:rsidRPr="005F69B2">
        <w:rPr>
          <w:rStyle w:val="Emphasis"/>
          <w:b/>
          <w:bCs/>
          <w:sz w:val="28"/>
          <w:szCs w:val="28"/>
        </w:rPr>
        <w:t>* Bước 1: Phát hiện và tuyên dương điển hình tại cơ sở, đơn vị:</w:t>
      </w:r>
      <w:r w:rsidRPr="005F69B2">
        <w:rPr>
          <w:sz w:val="28"/>
          <w:szCs w:val="28"/>
        </w:rPr>
        <w:t xml:space="preserve"> </w:t>
      </w:r>
    </w:p>
    <w:p w:rsidR="00AE2EB0" w:rsidRPr="00692A16" w:rsidRDefault="00AE2EB0" w:rsidP="00F11CAA">
      <w:pPr>
        <w:pStyle w:val="NormalWeb"/>
        <w:shd w:val="clear" w:color="auto" w:fill="FFFFFF"/>
        <w:spacing w:before="60" w:beforeAutospacing="0" w:after="60" w:afterAutospacing="0"/>
        <w:ind w:firstLine="539"/>
        <w:jc w:val="both"/>
        <w:rPr>
          <w:sz w:val="28"/>
          <w:szCs w:val="28"/>
        </w:rPr>
      </w:pPr>
      <w:r w:rsidRPr="00692A16">
        <w:rPr>
          <w:sz w:val="28"/>
          <w:szCs w:val="28"/>
        </w:rPr>
        <w:t xml:space="preserve">- </w:t>
      </w:r>
      <w:r w:rsidR="000D3DDF" w:rsidRPr="00692A16">
        <w:rPr>
          <w:sz w:val="28"/>
          <w:szCs w:val="28"/>
        </w:rPr>
        <w:t>B</w:t>
      </w:r>
      <w:r w:rsidR="00560EDE" w:rsidRPr="00692A16">
        <w:rPr>
          <w:sz w:val="28"/>
          <w:szCs w:val="28"/>
        </w:rPr>
        <w:t xml:space="preserve">an Thường vụ </w:t>
      </w:r>
      <w:r w:rsidR="000D3DDF" w:rsidRPr="00692A16">
        <w:rPr>
          <w:sz w:val="28"/>
          <w:szCs w:val="28"/>
        </w:rPr>
        <w:t xml:space="preserve">các huyện, thị, thành </w:t>
      </w:r>
      <w:r w:rsidR="00FB5D9F" w:rsidRPr="00692A16">
        <w:rPr>
          <w:sz w:val="28"/>
          <w:szCs w:val="28"/>
        </w:rPr>
        <w:t>đ</w:t>
      </w:r>
      <w:r w:rsidR="000D3DDF" w:rsidRPr="00692A16">
        <w:rPr>
          <w:sz w:val="28"/>
          <w:szCs w:val="28"/>
        </w:rPr>
        <w:t xml:space="preserve">oàn và </w:t>
      </w:r>
      <w:r w:rsidR="00FB5D9F" w:rsidRPr="00692A16">
        <w:rPr>
          <w:sz w:val="28"/>
          <w:szCs w:val="28"/>
        </w:rPr>
        <w:t>đ</w:t>
      </w:r>
      <w:r w:rsidR="000D3DDF" w:rsidRPr="00692A16">
        <w:rPr>
          <w:sz w:val="28"/>
          <w:szCs w:val="28"/>
        </w:rPr>
        <w:t>oàn trực thuộc</w:t>
      </w:r>
      <w:r w:rsidR="00606253">
        <w:rPr>
          <w:sz w:val="28"/>
          <w:szCs w:val="28"/>
        </w:rPr>
        <w:t>; Hội Doanh nhân trẻ và CLB Văn nghệ sĩ trẻ</w:t>
      </w:r>
      <w:r w:rsidRPr="00692A16">
        <w:rPr>
          <w:sz w:val="28"/>
          <w:szCs w:val="28"/>
        </w:rPr>
        <w:t xml:space="preserve"> triển khai kế hoạch bình chọn </w:t>
      </w:r>
      <w:r w:rsidR="002C325F" w:rsidRPr="00692A16">
        <w:rPr>
          <w:rStyle w:val="Emphasis"/>
          <w:b/>
          <w:bCs/>
          <w:i w:val="0"/>
          <w:sz w:val="28"/>
          <w:szCs w:val="28"/>
        </w:rPr>
        <w:t>“</w:t>
      </w:r>
      <w:r w:rsidR="009D1D73" w:rsidRPr="00692A16">
        <w:rPr>
          <w:rStyle w:val="Emphasis"/>
          <w:b/>
          <w:bCs/>
          <w:i w:val="0"/>
          <w:sz w:val="28"/>
          <w:szCs w:val="28"/>
        </w:rPr>
        <w:t>Gương mặt</w:t>
      </w:r>
      <w:r w:rsidR="002C325F" w:rsidRPr="00692A16">
        <w:rPr>
          <w:rStyle w:val="Emphasis"/>
          <w:b/>
          <w:bCs/>
          <w:i w:val="0"/>
          <w:sz w:val="28"/>
          <w:szCs w:val="28"/>
        </w:rPr>
        <w:t xml:space="preserve"> trẻ tiêu biểu tỉnh </w:t>
      </w:r>
      <w:r w:rsidR="000D3DDF" w:rsidRPr="00692A16">
        <w:rPr>
          <w:rStyle w:val="Emphasis"/>
          <w:b/>
          <w:bCs/>
          <w:i w:val="0"/>
          <w:sz w:val="28"/>
          <w:szCs w:val="28"/>
        </w:rPr>
        <w:t>Bình Định</w:t>
      </w:r>
      <w:r w:rsidR="002C325F" w:rsidRPr="00692A16">
        <w:rPr>
          <w:rStyle w:val="Emphasis"/>
          <w:b/>
          <w:bCs/>
          <w:i w:val="0"/>
          <w:sz w:val="28"/>
          <w:szCs w:val="28"/>
        </w:rPr>
        <w:t xml:space="preserve">” </w:t>
      </w:r>
      <w:r w:rsidR="00655610">
        <w:rPr>
          <w:rStyle w:val="Emphasis"/>
          <w:b/>
          <w:bCs/>
          <w:i w:val="0"/>
          <w:sz w:val="28"/>
          <w:szCs w:val="28"/>
        </w:rPr>
        <w:t>năm 2020</w:t>
      </w:r>
      <w:r w:rsidR="00606253">
        <w:rPr>
          <w:rStyle w:val="Emphasis"/>
          <w:i w:val="0"/>
          <w:sz w:val="28"/>
          <w:szCs w:val="28"/>
        </w:rPr>
        <w:t>.</w:t>
      </w:r>
      <w:r w:rsidR="000D3DDF" w:rsidRPr="00692A16">
        <w:rPr>
          <w:rStyle w:val="Emphasis"/>
          <w:i w:val="0"/>
          <w:sz w:val="28"/>
          <w:szCs w:val="28"/>
        </w:rPr>
        <w:t xml:space="preserve"> </w:t>
      </w:r>
      <w:r w:rsidRPr="00692A16">
        <w:rPr>
          <w:sz w:val="28"/>
          <w:szCs w:val="28"/>
        </w:rPr>
        <w:t xml:space="preserve">Đẩy mạnh công tác tuyên truyền </w:t>
      </w:r>
      <w:r w:rsidR="007F7800" w:rsidRPr="00692A16">
        <w:rPr>
          <w:sz w:val="28"/>
          <w:szCs w:val="28"/>
        </w:rPr>
        <w:t>đến các đoàn viên, thanh thiếu nhi tại địa phương</w:t>
      </w:r>
      <w:r w:rsidR="00B5549F" w:rsidRPr="00692A16">
        <w:rPr>
          <w:sz w:val="28"/>
          <w:szCs w:val="28"/>
        </w:rPr>
        <w:t>,</w:t>
      </w:r>
      <w:r w:rsidR="007F7800" w:rsidRPr="00692A16">
        <w:rPr>
          <w:sz w:val="28"/>
          <w:szCs w:val="28"/>
        </w:rPr>
        <w:t xml:space="preserve"> đơn vị thông qua </w:t>
      </w:r>
      <w:r w:rsidR="005F69B2">
        <w:rPr>
          <w:sz w:val="28"/>
          <w:szCs w:val="28"/>
        </w:rPr>
        <w:t xml:space="preserve">trang mạng xã hội của đơn vị, </w:t>
      </w:r>
      <w:r w:rsidR="007F7800" w:rsidRPr="00692A16">
        <w:rPr>
          <w:sz w:val="28"/>
          <w:szCs w:val="28"/>
        </w:rPr>
        <w:t>các bản tin phát than</w:t>
      </w:r>
      <w:r w:rsidR="005923BC" w:rsidRPr="00692A16">
        <w:rPr>
          <w:sz w:val="28"/>
          <w:szCs w:val="28"/>
        </w:rPr>
        <w:t xml:space="preserve">h của </w:t>
      </w:r>
      <w:r w:rsidR="00AF76C2" w:rsidRPr="00692A16">
        <w:rPr>
          <w:sz w:val="28"/>
          <w:szCs w:val="28"/>
        </w:rPr>
        <w:t>Đoàn</w:t>
      </w:r>
      <w:r w:rsidR="005923BC" w:rsidRPr="00692A16">
        <w:rPr>
          <w:sz w:val="28"/>
          <w:szCs w:val="28"/>
        </w:rPr>
        <w:t xml:space="preserve">; các </w:t>
      </w:r>
      <w:r w:rsidR="005923BC" w:rsidRPr="00F11CAA">
        <w:rPr>
          <w:spacing w:val="-2"/>
          <w:sz w:val="28"/>
          <w:szCs w:val="28"/>
        </w:rPr>
        <w:t xml:space="preserve">buổi sinh hoạt </w:t>
      </w:r>
      <w:r w:rsidR="0099456B" w:rsidRPr="00F11CAA">
        <w:rPr>
          <w:spacing w:val="-2"/>
          <w:sz w:val="28"/>
          <w:szCs w:val="28"/>
        </w:rPr>
        <w:t xml:space="preserve">chi </w:t>
      </w:r>
      <w:r w:rsidR="00DB5F01" w:rsidRPr="00F11CAA">
        <w:rPr>
          <w:spacing w:val="-2"/>
          <w:sz w:val="28"/>
          <w:szCs w:val="28"/>
        </w:rPr>
        <w:t>đ</w:t>
      </w:r>
      <w:r w:rsidR="00AF76C2" w:rsidRPr="00F11CAA">
        <w:rPr>
          <w:spacing w:val="-2"/>
          <w:sz w:val="28"/>
          <w:szCs w:val="28"/>
        </w:rPr>
        <w:t>oàn</w:t>
      </w:r>
      <w:r w:rsidR="0099456B" w:rsidRPr="00F11CAA">
        <w:rPr>
          <w:spacing w:val="-2"/>
          <w:sz w:val="28"/>
          <w:szCs w:val="28"/>
        </w:rPr>
        <w:t>..</w:t>
      </w:r>
      <w:r w:rsidRPr="00F11CAA">
        <w:rPr>
          <w:spacing w:val="-2"/>
          <w:sz w:val="28"/>
          <w:szCs w:val="28"/>
        </w:rPr>
        <w:t xml:space="preserve">. Vận động đoàn viên, thanh thiếu </w:t>
      </w:r>
      <w:proofErr w:type="gramStart"/>
      <w:r w:rsidRPr="00F11CAA">
        <w:rPr>
          <w:spacing w:val="-2"/>
          <w:sz w:val="28"/>
          <w:szCs w:val="28"/>
        </w:rPr>
        <w:t>nhi</w:t>
      </w:r>
      <w:proofErr w:type="gramEnd"/>
      <w:r w:rsidRPr="00F11CAA">
        <w:rPr>
          <w:spacing w:val="-2"/>
          <w:sz w:val="28"/>
          <w:szCs w:val="28"/>
        </w:rPr>
        <w:t xml:space="preserve"> và người dân trực tiếp phát hiện, giới thiệu cho tổ chức Đoàn những gương mặt tiêu biểu đề cử bình chọn.</w:t>
      </w:r>
      <w:r w:rsidRPr="00692A16">
        <w:rPr>
          <w:sz w:val="28"/>
          <w:szCs w:val="28"/>
        </w:rPr>
        <w:t xml:space="preserve"> </w:t>
      </w:r>
    </w:p>
    <w:p w:rsidR="00AE2EB0" w:rsidRPr="00ED02A4" w:rsidRDefault="00AE2EB0" w:rsidP="00F11CAA">
      <w:pPr>
        <w:pStyle w:val="NormalWeb"/>
        <w:shd w:val="clear" w:color="auto" w:fill="FFFFFF"/>
        <w:spacing w:before="60" w:beforeAutospacing="0" w:after="60" w:afterAutospacing="0"/>
        <w:ind w:firstLine="539"/>
        <w:jc w:val="both"/>
        <w:rPr>
          <w:sz w:val="28"/>
          <w:szCs w:val="28"/>
        </w:rPr>
      </w:pPr>
      <w:r w:rsidRPr="00ED02A4">
        <w:rPr>
          <w:rStyle w:val="Emphasis"/>
          <w:b/>
          <w:bCs/>
          <w:sz w:val="28"/>
          <w:szCs w:val="28"/>
        </w:rPr>
        <w:t>* Bước 2: Đ</w:t>
      </w:r>
      <w:r w:rsidR="005C7262" w:rsidRPr="00ED02A4">
        <w:rPr>
          <w:rStyle w:val="Emphasis"/>
          <w:b/>
          <w:bCs/>
          <w:sz w:val="28"/>
          <w:szCs w:val="28"/>
        </w:rPr>
        <w:t>ề</w:t>
      </w:r>
      <w:r w:rsidRPr="00ED02A4">
        <w:rPr>
          <w:rStyle w:val="Emphasis"/>
          <w:b/>
          <w:bCs/>
          <w:sz w:val="28"/>
          <w:szCs w:val="28"/>
        </w:rPr>
        <w:t xml:space="preserve"> cử, giới thiệu điển hình tiêu biểu:</w:t>
      </w:r>
      <w:r w:rsidRPr="00ED02A4">
        <w:rPr>
          <w:sz w:val="28"/>
          <w:szCs w:val="28"/>
        </w:rPr>
        <w:t xml:space="preserve"> </w:t>
      </w:r>
    </w:p>
    <w:p w:rsidR="007F7800" w:rsidRPr="00692A16" w:rsidRDefault="00DF645F" w:rsidP="00F80322">
      <w:pPr>
        <w:pStyle w:val="NormalWeb"/>
        <w:shd w:val="clear" w:color="auto" w:fill="FFFFFF"/>
        <w:spacing w:before="60" w:beforeAutospacing="0" w:after="60" w:afterAutospacing="0"/>
        <w:ind w:firstLine="539"/>
        <w:jc w:val="both"/>
        <w:rPr>
          <w:sz w:val="28"/>
          <w:szCs w:val="28"/>
        </w:rPr>
      </w:pPr>
      <w:r w:rsidRPr="00692A16">
        <w:rPr>
          <w:sz w:val="28"/>
          <w:szCs w:val="28"/>
        </w:rPr>
        <w:t>Các đơn vị</w:t>
      </w:r>
      <w:r w:rsidR="007F7800" w:rsidRPr="00692A16">
        <w:rPr>
          <w:sz w:val="28"/>
          <w:szCs w:val="28"/>
        </w:rPr>
        <w:t xml:space="preserve"> </w:t>
      </w:r>
      <w:r w:rsidR="00AE2EB0" w:rsidRPr="00692A16">
        <w:rPr>
          <w:sz w:val="28"/>
          <w:szCs w:val="28"/>
        </w:rPr>
        <w:t xml:space="preserve">giới thiệu những gương điển hình tiêu biểu </w:t>
      </w:r>
      <w:r w:rsidR="00F47981" w:rsidRPr="00692A16">
        <w:rPr>
          <w:sz w:val="28"/>
          <w:szCs w:val="28"/>
        </w:rPr>
        <w:t>của</w:t>
      </w:r>
      <w:r w:rsidR="00934B09" w:rsidRPr="00692A16">
        <w:rPr>
          <w:sz w:val="28"/>
          <w:szCs w:val="28"/>
        </w:rPr>
        <w:t xml:space="preserve"> đơn vị mình </w:t>
      </w:r>
      <w:r w:rsidR="00AE2EB0" w:rsidRPr="00692A16">
        <w:rPr>
          <w:sz w:val="28"/>
          <w:szCs w:val="28"/>
        </w:rPr>
        <w:t>về</w:t>
      </w:r>
      <w:r w:rsidR="0016637F">
        <w:rPr>
          <w:sz w:val="28"/>
          <w:szCs w:val="28"/>
        </w:rPr>
        <w:t xml:space="preserve"> Ban </w:t>
      </w:r>
      <w:r w:rsidR="00571A1B">
        <w:rPr>
          <w:sz w:val="28"/>
          <w:szCs w:val="28"/>
        </w:rPr>
        <w:t>Tuyên giáo</w:t>
      </w:r>
      <w:r w:rsidR="0016637F">
        <w:rPr>
          <w:sz w:val="28"/>
          <w:szCs w:val="28"/>
        </w:rPr>
        <w:t xml:space="preserve"> Tỉnh đoàn.</w:t>
      </w:r>
      <w:r w:rsidR="00AE2EB0" w:rsidRPr="00692A16">
        <w:rPr>
          <w:sz w:val="28"/>
          <w:szCs w:val="28"/>
        </w:rPr>
        <w:t xml:space="preserve"> </w:t>
      </w:r>
    </w:p>
    <w:p w:rsidR="00AE2EB0" w:rsidRPr="00ED02A4" w:rsidRDefault="00AE2EB0" w:rsidP="00F11CAA">
      <w:pPr>
        <w:pStyle w:val="NormalWeb"/>
        <w:shd w:val="clear" w:color="auto" w:fill="FFFFFF"/>
        <w:spacing w:before="60" w:beforeAutospacing="0" w:after="60" w:afterAutospacing="0"/>
        <w:ind w:firstLine="539"/>
        <w:jc w:val="both"/>
        <w:rPr>
          <w:sz w:val="28"/>
          <w:szCs w:val="28"/>
        </w:rPr>
      </w:pPr>
      <w:r w:rsidRPr="00ED02A4">
        <w:rPr>
          <w:rStyle w:val="Emphasis"/>
          <w:b/>
          <w:bCs/>
          <w:sz w:val="28"/>
          <w:szCs w:val="28"/>
        </w:rPr>
        <w:t xml:space="preserve">* Bước 3: </w:t>
      </w:r>
      <w:r w:rsidR="009A3CB8" w:rsidRPr="00ED02A4">
        <w:rPr>
          <w:rStyle w:val="Emphasis"/>
          <w:b/>
          <w:bCs/>
          <w:sz w:val="28"/>
          <w:szCs w:val="28"/>
        </w:rPr>
        <w:t xml:space="preserve">Họp bình chọn </w:t>
      </w:r>
      <w:r w:rsidR="00934B09" w:rsidRPr="00ED02A4">
        <w:rPr>
          <w:rStyle w:val="Emphasis"/>
          <w:b/>
          <w:bCs/>
          <w:sz w:val="28"/>
          <w:szCs w:val="28"/>
        </w:rPr>
        <w:t xml:space="preserve">các </w:t>
      </w:r>
      <w:r w:rsidR="009A3CB8" w:rsidRPr="00ED02A4">
        <w:rPr>
          <w:rStyle w:val="Emphasis"/>
          <w:b/>
          <w:bCs/>
          <w:sz w:val="28"/>
          <w:szCs w:val="28"/>
        </w:rPr>
        <w:t>gương điển hình:</w:t>
      </w:r>
    </w:p>
    <w:p w:rsidR="005923BC" w:rsidRPr="00692A16" w:rsidRDefault="00AE2EB0" w:rsidP="00F11CAA">
      <w:pPr>
        <w:pStyle w:val="NormalWeb"/>
        <w:shd w:val="clear" w:color="auto" w:fill="FFFFFF"/>
        <w:spacing w:before="60" w:beforeAutospacing="0" w:after="60" w:afterAutospacing="0"/>
        <w:ind w:firstLine="539"/>
        <w:jc w:val="both"/>
        <w:rPr>
          <w:sz w:val="28"/>
          <w:szCs w:val="28"/>
        </w:rPr>
      </w:pPr>
      <w:r w:rsidRPr="00692A16">
        <w:rPr>
          <w:sz w:val="28"/>
          <w:szCs w:val="28"/>
        </w:rPr>
        <w:t xml:space="preserve">Căn cứ danh sách được đề cử sẽ tiến hành </w:t>
      </w:r>
      <w:r w:rsidR="00AD2B4E" w:rsidRPr="00692A16">
        <w:rPr>
          <w:sz w:val="28"/>
          <w:szCs w:val="28"/>
        </w:rPr>
        <w:t>bình chọn</w:t>
      </w:r>
      <w:r w:rsidR="00DB5F01" w:rsidRPr="00692A16">
        <w:rPr>
          <w:sz w:val="28"/>
          <w:szCs w:val="28"/>
        </w:rPr>
        <w:t xml:space="preserve"> 10 gương tiêu biểu nhất</w:t>
      </w:r>
      <w:r w:rsidR="00AD2B4E" w:rsidRPr="00692A16">
        <w:rPr>
          <w:sz w:val="28"/>
          <w:szCs w:val="28"/>
        </w:rPr>
        <w:t>.</w:t>
      </w:r>
    </w:p>
    <w:p w:rsidR="00AE2EB0" w:rsidRPr="00ED02A4" w:rsidRDefault="00AE2EB0" w:rsidP="00F11CAA">
      <w:pPr>
        <w:pStyle w:val="NormalWeb"/>
        <w:shd w:val="clear" w:color="auto" w:fill="FFFFFF"/>
        <w:spacing w:before="60" w:beforeAutospacing="0" w:after="60" w:afterAutospacing="0"/>
        <w:ind w:firstLine="539"/>
        <w:jc w:val="both"/>
        <w:rPr>
          <w:sz w:val="28"/>
          <w:szCs w:val="28"/>
        </w:rPr>
      </w:pPr>
      <w:r w:rsidRPr="00ED02A4">
        <w:rPr>
          <w:rStyle w:val="Emphasis"/>
          <w:b/>
          <w:bCs/>
          <w:sz w:val="28"/>
          <w:szCs w:val="28"/>
        </w:rPr>
        <w:t xml:space="preserve">* Bước </w:t>
      </w:r>
      <w:r w:rsidR="00C96004" w:rsidRPr="00ED02A4">
        <w:rPr>
          <w:rStyle w:val="Emphasis"/>
          <w:b/>
          <w:bCs/>
          <w:sz w:val="28"/>
          <w:szCs w:val="28"/>
        </w:rPr>
        <w:t>4</w:t>
      </w:r>
      <w:r w:rsidRPr="00ED02A4">
        <w:rPr>
          <w:rStyle w:val="Emphasis"/>
          <w:b/>
          <w:bCs/>
          <w:sz w:val="28"/>
          <w:szCs w:val="28"/>
        </w:rPr>
        <w:t>: Tuyên dương và phát hu</w:t>
      </w:r>
      <w:r w:rsidR="009D1D73" w:rsidRPr="00ED02A4">
        <w:rPr>
          <w:rStyle w:val="Emphasis"/>
          <w:b/>
          <w:bCs/>
          <w:sz w:val="28"/>
          <w:szCs w:val="28"/>
        </w:rPr>
        <w:t>y, nhân rộng điển hình “Gương mặt</w:t>
      </w:r>
      <w:r w:rsidRPr="00ED02A4">
        <w:rPr>
          <w:rStyle w:val="Emphasis"/>
          <w:b/>
          <w:bCs/>
          <w:sz w:val="28"/>
          <w:szCs w:val="28"/>
        </w:rPr>
        <w:t xml:space="preserve"> trẻ tiêu biểu” sau tuyên dương:</w:t>
      </w:r>
      <w:r w:rsidRPr="00ED02A4">
        <w:rPr>
          <w:sz w:val="28"/>
          <w:szCs w:val="28"/>
        </w:rPr>
        <w:t xml:space="preserve"> </w:t>
      </w:r>
    </w:p>
    <w:p w:rsidR="00AE2EB0" w:rsidRPr="00692A16" w:rsidRDefault="00916744" w:rsidP="00F11CAA">
      <w:pPr>
        <w:pStyle w:val="NormalWeb"/>
        <w:shd w:val="clear" w:color="auto" w:fill="FFFFFF"/>
        <w:spacing w:before="60" w:beforeAutospacing="0" w:after="60" w:afterAutospacing="0"/>
        <w:ind w:firstLine="539"/>
        <w:jc w:val="both"/>
        <w:rPr>
          <w:b/>
          <w:sz w:val="28"/>
          <w:szCs w:val="28"/>
        </w:rPr>
      </w:pPr>
      <w:r w:rsidRPr="00692A16">
        <w:rPr>
          <w:sz w:val="28"/>
          <w:szCs w:val="28"/>
        </w:rPr>
        <w:t xml:space="preserve">- </w:t>
      </w:r>
      <w:r w:rsidR="00AE2EB0" w:rsidRPr="00692A16">
        <w:rPr>
          <w:sz w:val="28"/>
          <w:szCs w:val="28"/>
        </w:rPr>
        <w:t xml:space="preserve">Ban Thường vụ </w:t>
      </w:r>
      <w:r w:rsidR="00F54499" w:rsidRPr="00692A16">
        <w:rPr>
          <w:sz w:val="28"/>
          <w:szCs w:val="28"/>
        </w:rPr>
        <w:t xml:space="preserve">Tỉnh </w:t>
      </w:r>
      <w:r w:rsidR="00FB509D" w:rsidRPr="00692A16">
        <w:rPr>
          <w:sz w:val="28"/>
          <w:szCs w:val="28"/>
        </w:rPr>
        <w:t>đ</w:t>
      </w:r>
      <w:r w:rsidR="00AE2EB0" w:rsidRPr="00692A16">
        <w:rPr>
          <w:sz w:val="28"/>
          <w:szCs w:val="28"/>
        </w:rPr>
        <w:t>oàn sẽ t</w:t>
      </w:r>
      <w:r w:rsidR="00F54499" w:rsidRPr="00692A16">
        <w:rPr>
          <w:sz w:val="28"/>
          <w:szCs w:val="28"/>
        </w:rPr>
        <w:t xml:space="preserve">ổ chức Lễ tuyên dương vào </w:t>
      </w:r>
      <w:r w:rsidR="009F2BCB">
        <w:rPr>
          <w:sz w:val="28"/>
          <w:szCs w:val="28"/>
        </w:rPr>
        <w:t>dịp kỷ niệm 90</w:t>
      </w:r>
      <w:r w:rsidR="00AD2B4E" w:rsidRPr="00692A16">
        <w:rPr>
          <w:sz w:val="28"/>
          <w:szCs w:val="28"/>
        </w:rPr>
        <w:t xml:space="preserve"> năm ngày thành lập </w:t>
      </w:r>
      <w:r w:rsidR="00821984" w:rsidRPr="00692A16">
        <w:rPr>
          <w:sz w:val="28"/>
          <w:szCs w:val="28"/>
        </w:rPr>
        <w:t>Đoàn TNCS Hồ Chí Minh</w:t>
      </w:r>
      <w:r w:rsidR="00AD2B4E" w:rsidRPr="00692A16">
        <w:rPr>
          <w:sz w:val="28"/>
          <w:szCs w:val="28"/>
        </w:rPr>
        <w:t>.</w:t>
      </w:r>
    </w:p>
    <w:p w:rsidR="00AE2EB0" w:rsidRPr="00692A16" w:rsidRDefault="00916744" w:rsidP="00F11CAA">
      <w:pPr>
        <w:pStyle w:val="NormalWeb"/>
        <w:shd w:val="clear" w:color="auto" w:fill="FFFFFF"/>
        <w:spacing w:before="60" w:beforeAutospacing="0" w:after="60" w:afterAutospacing="0"/>
        <w:ind w:firstLine="539"/>
        <w:jc w:val="both"/>
        <w:rPr>
          <w:sz w:val="28"/>
          <w:szCs w:val="28"/>
        </w:rPr>
      </w:pPr>
      <w:r w:rsidRPr="00692A16">
        <w:rPr>
          <w:sz w:val="28"/>
          <w:szCs w:val="28"/>
        </w:rPr>
        <w:lastRenderedPageBreak/>
        <w:t xml:space="preserve">- </w:t>
      </w:r>
      <w:r w:rsidR="00ED02A4">
        <w:rPr>
          <w:sz w:val="28"/>
          <w:szCs w:val="28"/>
        </w:rPr>
        <w:t xml:space="preserve">Tỉnh đoàn </w:t>
      </w:r>
      <w:r w:rsidR="00774BA9" w:rsidRPr="00692A16">
        <w:rPr>
          <w:sz w:val="28"/>
          <w:szCs w:val="28"/>
        </w:rPr>
        <w:t xml:space="preserve">sẽ </w:t>
      </w:r>
      <w:r w:rsidR="00AE2EB0" w:rsidRPr="00692A16">
        <w:rPr>
          <w:sz w:val="28"/>
          <w:szCs w:val="28"/>
        </w:rPr>
        <w:t>giới thiệu rộng rãi trong xã hội về các</w:t>
      </w:r>
      <w:r w:rsidR="00821984" w:rsidRPr="00692A16">
        <w:rPr>
          <w:sz w:val="28"/>
          <w:szCs w:val="28"/>
        </w:rPr>
        <w:t xml:space="preserve"> điển hình</w:t>
      </w:r>
      <w:r w:rsidR="00AE2EB0" w:rsidRPr="00692A16">
        <w:rPr>
          <w:sz w:val="28"/>
          <w:szCs w:val="28"/>
        </w:rPr>
        <w:t> </w:t>
      </w:r>
      <w:r w:rsidR="00AE2EB0" w:rsidRPr="00692A16">
        <w:rPr>
          <w:rStyle w:val="Emphasis"/>
          <w:b/>
          <w:bCs/>
          <w:i w:val="0"/>
          <w:sz w:val="28"/>
          <w:szCs w:val="28"/>
        </w:rPr>
        <w:t>“</w:t>
      </w:r>
      <w:r w:rsidR="00821984" w:rsidRPr="00692A16">
        <w:rPr>
          <w:rStyle w:val="Emphasis"/>
          <w:b/>
          <w:bCs/>
          <w:i w:val="0"/>
          <w:sz w:val="28"/>
          <w:szCs w:val="28"/>
        </w:rPr>
        <w:t>Gương mặt</w:t>
      </w:r>
      <w:r w:rsidR="00AE2EB0" w:rsidRPr="00692A16">
        <w:rPr>
          <w:rStyle w:val="Emphasis"/>
          <w:b/>
          <w:bCs/>
          <w:i w:val="0"/>
          <w:sz w:val="28"/>
          <w:szCs w:val="28"/>
        </w:rPr>
        <w:t xml:space="preserve"> trẻ tiêu biểu</w:t>
      </w:r>
      <w:r w:rsidR="00F54499" w:rsidRPr="00692A16">
        <w:rPr>
          <w:rStyle w:val="Emphasis"/>
          <w:b/>
          <w:bCs/>
          <w:i w:val="0"/>
          <w:sz w:val="28"/>
          <w:szCs w:val="28"/>
        </w:rPr>
        <w:t xml:space="preserve"> tỉnh </w:t>
      </w:r>
      <w:r w:rsidR="00DF645F" w:rsidRPr="00692A16">
        <w:rPr>
          <w:rStyle w:val="Emphasis"/>
          <w:b/>
          <w:bCs/>
          <w:i w:val="0"/>
          <w:sz w:val="28"/>
          <w:szCs w:val="28"/>
        </w:rPr>
        <w:t>Bình Định</w:t>
      </w:r>
      <w:r w:rsidR="00655610">
        <w:rPr>
          <w:rStyle w:val="Emphasis"/>
          <w:b/>
          <w:bCs/>
          <w:i w:val="0"/>
          <w:sz w:val="28"/>
          <w:szCs w:val="28"/>
        </w:rPr>
        <w:t>” năm 2020</w:t>
      </w:r>
      <w:r w:rsidR="00AE2EB0" w:rsidRPr="00692A16">
        <w:rPr>
          <w:sz w:val="28"/>
          <w:szCs w:val="28"/>
        </w:rPr>
        <w:t xml:space="preserve"> và tổ chức giao lưu </w:t>
      </w:r>
      <w:r w:rsidR="00821984" w:rsidRPr="00692A16">
        <w:rPr>
          <w:sz w:val="28"/>
          <w:szCs w:val="28"/>
        </w:rPr>
        <w:t xml:space="preserve">gương mặt trẻ tiêu biểu </w:t>
      </w:r>
      <w:r w:rsidR="00AE2EB0" w:rsidRPr="00692A16">
        <w:rPr>
          <w:sz w:val="28"/>
          <w:szCs w:val="28"/>
        </w:rPr>
        <w:t>với</w:t>
      </w:r>
      <w:r w:rsidR="005923BC" w:rsidRPr="00692A16">
        <w:rPr>
          <w:sz w:val="28"/>
          <w:szCs w:val="28"/>
        </w:rPr>
        <w:t xml:space="preserve"> cán bộ, đoàn viên</w:t>
      </w:r>
      <w:r w:rsidR="00821984" w:rsidRPr="00692A16">
        <w:rPr>
          <w:sz w:val="28"/>
          <w:szCs w:val="28"/>
        </w:rPr>
        <w:t>,</w:t>
      </w:r>
      <w:r w:rsidR="005923BC" w:rsidRPr="00692A16">
        <w:rPr>
          <w:sz w:val="28"/>
          <w:szCs w:val="28"/>
        </w:rPr>
        <w:t xml:space="preserve"> thanh thiếu nhi</w:t>
      </w:r>
      <w:r w:rsidR="00AE2EB0" w:rsidRPr="00692A16">
        <w:rPr>
          <w:sz w:val="28"/>
          <w:szCs w:val="28"/>
        </w:rPr>
        <w:t>. </w:t>
      </w:r>
      <w:r w:rsidR="00AE2EB0" w:rsidRPr="00692A16">
        <w:rPr>
          <w:rStyle w:val="Strong"/>
          <w:sz w:val="28"/>
          <w:szCs w:val="28"/>
        </w:rPr>
        <w:t> </w:t>
      </w:r>
      <w:r w:rsidR="00AE2EB0" w:rsidRPr="00692A16">
        <w:rPr>
          <w:sz w:val="28"/>
          <w:szCs w:val="28"/>
        </w:rPr>
        <w:t xml:space="preserve"> </w:t>
      </w:r>
    </w:p>
    <w:p w:rsidR="00AE2EB0" w:rsidRPr="00692A16" w:rsidRDefault="00CF7CEA" w:rsidP="00F11CAA">
      <w:pPr>
        <w:pStyle w:val="NormalWeb"/>
        <w:shd w:val="clear" w:color="auto" w:fill="FFFFFF"/>
        <w:spacing w:before="60" w:beforeAutospacing="0" w:after="60" w:afterAutospacing="0"/>
        <w:ind w:firstLine="539"/>
        <w:jc w:val="both"/>
        <w:rPr>
          <w:sz w:val="28"/>
          <w:szCs w:val="28"/>
        </w:rPr>
      </w:pPr>
      <w:r w:rsidRPr="00692A16">
        <w:rPr>
          <w:rStyle w:val="Strong"/>
          <w:sz w:val="28"/>
          <w:szCs w:val="28"/>
        </w:rPr>
        <w:t>5</w:t>
      </w:r>
      <w:r w:rsidR="00AE2EB0" w:rsidRPr="00692A16">
        <w:rPr>
          <w:rStyle w:val="Strong"/>
          <w:sz w:val="28"/>
          <w:szCs w:val="28"/>
        </w:rPr>
        <w:t xml:space="preserve">. </w:t>
      </w:r>
      <w:r w:rsidR="00FC2E50" w:rsidRPr="00692A16">
        <w:rPr>
          <w:rStyle w:val="Strong"/>
          <w:sz w:val="28"/>
          <w:szCs w:val="28"/>
        </w:rPr>
        <w:t>Hồ sơ bình chọn</w:t>
      </w:r>
      <w:r w:rsidR="00AE2EB0" w:rsidRPr="00692A16">
        <w:rPr>
          <w:rStyle w:val="Strong"/>
          <w:sz w:val="28"/>
          <w:szCs w:val="28"/>
        </w:rPr>
        <w:t>:</w:t>
      </w:r>
      <w:r w:rsidR="00AE2EB0" w:rsidRPr="00692A16">
        <w:rPr>
          <w:sz w:val="28"/>
          <w:szCs w:val="28"/>
        </w:rPr>
        <w:t xml:space="preserve"> </w:t>
      </w:r>
    </w:p>
    <w:p w:rsidR="00684A02" w:rsidRPr="00692A16" w:rsidRDefault="00684A02" w:rsidP="00F11CAA">
      <w:pPr>
        <w:spacing w:before="60" w:after="60"/>
        <w:ind w:firstLine="539"/>
        <w:jc w:val="both"/>
        <w:rPr>
          <w:sz w:val="28"/>
          <w:szCs w:val="28"/>
        </w:rPr>
      </w:pPr>
      <w:r w:rsidRPr="00692A16">
        <w:rPr>
          <w:sz w:val="28"/>
          <w:szCs w:val="28"/>
        </w:rPr>
        <w:t xml:space="preserve">- Văn bản </w:t>
      </w:r>
      <w:r w:rsidR="00A54DE8" w:rsidRPr="00692A16">
        <w:rPr>
          <w:sz w:val="28"/>
          <w:szCs w:val="28"/>
        </w:rPr>
        <w:t xml:space="preserve">đề cử </w:t>
      </w:r>
      <w:r w:rsidR="00DB5F01" w:rsidRPr="00692A16">
        <w:rPr>
          <w:sz w:val="28"/>
          <w:szCs w:val="28"/>
        </w:rPr>
        <w:t xml:space="preserve">của </w:t>
      </w:r>
      <w:r w:rsidRPr="00692A16">
        <w:rPr>
          <w:sz w:val="28"/>
          <w:szCs w:val="28"/>
        </w:rPr>
        <w:t>Đoàn cấp huyện</w:t>
      </w:r>
      <w:r w:rsidR="00FB5360">
        <w:rPr>
          <w:sz w:val="28"/>
          <w:szCs w:val="28"/>
        </w:rPr>
        <w:t>, của Hội Doanh nhân trẻ</w:t>
      </w:r>
      <w:r w:rsidR="00F80322">
        <w:rPr>
          <w:sz w:val="28"/>
          <w:szCs w:val="28"/>
        </w:rPr>
        <w:t>, CLB Văn nghệ sĩ trẻ</w:t>
      </w:r>
      <w:r w:rsidR="00A656FF" w:rsidRPr="00692A16">
        <w:rPr>
          <w:sz w:val="28"/>
          <w:szCs w:val="28"/>
        </w:rPr>
        <w:t>.</w:t>
      </w:r>
    </w:p>
    <w:p w:rsidR="00684A02" w:rsidRPr="00692A16" w:rsidRDefault="00684A02" w:rsidP="00F11CAA">
      <w:pPr>
        <w:spacing w:before="60" w:after="60"/>
        <w:ind w:firstLine="539"/>
        <w:jc w:val="both"/>
        <w:rPr>
          <w:sz w:val="28"/>
          <w:szCs w:val="28"/>
        </w:rPr>
      </w:pPr>
      <w:r w:rsidRPr="00692A16">
        <w:rPr>
          <w:sz w:val="28"/>
          <w:szCs w:val="28"/>
        </w:rPr>
        <w:t xml:space="preserve">- Danh sách cá nhân </w:t>
      </w:r>
      <w:r w:rsidR="0016637F">
        <w:rPr>
          <w:sz w:val="28"/>
          <w:szCs w:val="28"/>
        </w:rPr>
        <w:t>do đơn vị đề cử</w:t>
      </w:r>
      <w:r w:rsidR="00FC2E50" w:rsidRPr="00692A16">
        <w:rPr>
          <w:sz w:val="28"/>
          <w:szCs w:val="28"/>
        </w:rPr>
        <w:t>.</w:t>
      </w:r>
    </w:p>
    <w:p w:rsidR="00684A02" w:rsidRPr="00692A16" w:rsidRDefault="00684A02" w:rsidP="00F11CAA">
      <w:pPr>
        <w:spacing w:before="60" w:after="60"/>
        <w:ind w:firstLine="539"/>
        <w:jc w:val="both"/>
        <w:rPr>
          <w:sz w:val="28"/>
          <w:szCs w:val="28"/>
        </w:rPr>
      </w:pPr>
      <w:r w:rsidRPr="00692A16">
        <w:rPr>
          <w:sz w:val="28"/>
          <w:szCs w:val="28"/>
        </w:rPr>
        <w:t>- Báo cáo thành tích của cá nhân có xác nhận của cấp ủy cùng cấp</w:t>
      </w:r>
      <w:r w:rsidR="00C7775A" w:rsidRPr="00692A16">
        <w:rPr>
          <w:sz w:val="28"/>
          <w:szCs w:val="28"/>
        </w:rPr>
        <w:t xml:space="preserve"> </w:t>
      </w:r>
      <w:r w:rsidR="008A2642" w:rsidRPr="00692A16">
        <w:rPr>
          <w:sz w:val="28"/>
          <w:szCs w:val="28"/>
        </w:rPr>
        <w:t xml:space="preserve">hoặc </w:t>
      </w:r>
      <w:r w:rsidR="00C7775A" w:rsidRPr="00692A16">
        <w:rPr>
          <w:sz w:val="28"/>
          <w:szCs w:val="28"/>
        </w:rPr>
        <w:t xml:space="preserve">lãnh đạo </w:t>
      </w:r>
      <w:r w:rsidR="008A2642" w:rsidRPr="00692A16">
        <w:rPr>
          <w:sz w:val="28"/>
          <w:szCs w:val="28"/>
        </w:rPr>
        <w:t>đơn vị</w:t>
      </w:r>
      <w:r w:rsidR="00C7775A" w:rsidRPr="00692A16">
        <w:rPr>
          <w:i/>
          <w:sz w:val="28"/>
          <w:szCs w:val="28"/>
        </w:rPr>
        <w:t>.</w:t>
      </w:r>
    </w:p>
    <w:p w:rsidR="00684A02" w:rsidRPr="00692A16" w:rsidRDefault="00684A02" w:rsidP="00F11CAA">
      <w:pPr>
        <w:spacing w:before="60" w:after="60"/>
        <w:ind w:firstLine="539"/>
        <w:jc w:val="both"/>
        <w:rPr>
          <w:sz w:val="28"/>
          <w:szCs w:val="28"/>
        </w:rPr>
      </w:pPr>
      <w:r w:rsidRPr="00692A16">
        <w:rPr>
          <w:sz w:val="28"/>
          <w:szCs w:val="28"/>
        </w:rPr>
        <w:t xml:space="preserve">- 2 ảnh 4 x 6 </w:t>
      </w:r>
      <w:r w:rsidRPr="00606F99">
        <w:rPr>
          <w:i/>
          <w:sz w:val="28"/>
          <w:szCs w:val="28"/>
        </w:rPr>
        <w:t>(ghi tên và đơn vị ở mặt sau ảnh)</w:t>
      </w:r>
      <w:r w:rsidR="00533826" w:rsidRPr="00692A16">
        <w:rPr>
          <w:sz w:val="28"/>
          <w:szCs w:val="28"/>
        </w:rPr>
        <w:t>.</w:t>
      </w:r>
    </w:p>
    <w:p w:rsidR="001A7C22" w:rsidRPr="00692A16" w:rsidRDefault="001A7C22" w:rsidP="00F11CAA">
      <w:pPr>
        <w:spacing w:before="60" w:after="60"/>
        <w:ind w:firstLine="539"/>
        <w:jc w:val="both"/>
        <w:rPr>
          <w:sz w:val="28"/>
          <w:szCs w:val="28"/>
        </w:rPr>
      </w:pPr>
      <w:r w:rsidRPr="00692A16">
        <w:rPr>
          <w:sz w:val="28"/>
          <w:szCs w:val="28"/>
        </w:rPr>
        <w:t xml:space="preserve">- </w:t>
      </w:r>
      <w:r w:rsidR="00C7775A" w:rsidRPr="00692A16">
        <w:rPr>
          <w:sz w:val="28"/>
          <w:szCs w:val="28"/>
        </w:rPr>
        <w:t>05</w:t>
      </w:r>
      <w:r w:rsidRPr="00692A16">
        <w:rPr>
          <w:sz w:val="28"/>
          <w:szCs w:val="28"/>
        </w:rPr>
        <w:t xml:space="preserve"> hình ảnh hoạt động nổi bật của cá nhân</w:t>
      </w:r>
      <w:r w:rsidR="00C7775A" w:rsidRPr="00692A16">
        <w:rPr>
          <w:sz w:val="28"/>
          <w:szCs w:val="28"/>
        </w:rPr>
        <w:t xml:space="preserve"> </w:t>
      </w:r>
      <w:r w:rsidR="00C7775A" w:rsidRPr="00606F99">
        <w:rPr>
          <w:i/>
          <w:sz w:val="28"/>
          <w:szCs w:val="28"/>
        </w:rPr>
        <w:t>(gửi</w:t>
      </w:r>
      <w:r w:rsidR="009F2BCB">
        <w:rPr>
          <w:i/>
          <w:sz w:val="28"/>
          <w:szCs w:val="28"/>
        </w:rPr>
        <w:t xml:space="preserve"> ảnh và</w:t>
      </w:r>
      <w:r w:rsidR="00C7775A" w:rsidRPr="00606F99">
        <w:rPr>
          <w:i/>
          <w:sz w:val="28"/>
          <w:szCs w:val="28"/>
        </w:rPr>
        <w:t xml:space="preserve"> file ảnh qua </w:t>
      </w:r>
      <w:r w:rsidR="00B5549F" w:rsidRPr="00606F99">
        <w:rPr>
          <w:i/>
          <w:sz w:val="28"/>
          <w:szCs w:val="28"/>
        </w:rPr>
        <w:t>e</w:t>
      </w:r>
      <w:r w:rsidR="00C7775A" w:rsidRPr="00606F99">
        <w:rPr>
          <w:i/>
          <w:sz w:val="28"/>
          <w:szCs w:val="28"/>
        </w:rPr>
        <w:t>mail</w:t>
      </w:r>
      <w:r w:rsidR="00B5549F" w:rsidRPr="00606F99">
        <w:rPr>
          <w:i/>
          <w:sz w:val="28"/>
          <w:szCs w:val="28"/>
        </w:rPr>
        <w:t>: bantuyengiaobd@gmail.com</w:t>
      </w:r>
      <w:r w:rsidR="0089348F" w:rsidRPr="00606F99">
        <w:rPr>
          <w:i/>
          <w:sz w:val="28"/>
          <w:szCs w:val="28"/>
        </w:rPr>
        <w:t>)</w:t>
      </w:r>
      <w:r w:rsidR="00606F99">
        <w:rPr>
          <w:i/>
          <w:sz w:val="28"/>
          <w:szCs w:val="28"/>
        </w:rPr>
        <w:t>.</w:t>
      </w:r>
    </w:p>
    <w:p w:rsidR="00D62A9D" w:rsidRPr="00F11CAA" w:rsidRDefault="00CF7CEA" w:rsidP="00F11CAA">
      <w:pPr>
        <w:pStyle w:val="NormalWeb"/>
        <w:shd w:val="clear" w:color="auto" w:fill="FFFFFF"/>
        <w:spacing w:before="60" w:beforeAutospacing="0" w:after="60" w:afterAutospacing="0"/>
        <w:ind w:firstLine="539"/>
        <w:jc w:val="both"/>
        <w:rPr>
          <w:b/>
          <w:i/>
          <w:sz w:val="28"/>
          <w:szCs w:val="28"/>
        </w:rPr>
      </w:pPr>
      <w:r w:rsidRPr="00692A16">
        <w:rPr>
          <w:rStyle w:val="Emphasis"/>
          <w:bCs/>
          <w:sz w:val="28"/>
          <w:szCs w:val="28"/>
        </w:rPr>
        <w:t>H</w:t>
      </w:r>
      <w:r w:rsidRPr="00692A16">
        <w:rPr>
          <w:i/>
          <w:sz w:val="28"/>
          <w:szCs w:val="28"/>
        </w:rPr>
        <w:t xml:space="preserve">ồ sơ bình chọn gửi về Tỉnh đoàn trước </w:t>
      </w:r>
      <w:r w:rsidRPr="00692A16">
        <w:rPr>
          <w:b/>
          <w:i/>
          <w:sz w:val="28"/>
          <w:szCs w:val="28"/>
        </w:rPr>
        <w:t xml:space="preserve">ngày </w:t>
      </w:r>
      <w:r w:rsidR="00245ECE">
        <w:rPr>
          <w:b/>
          <w:i/>
          <w:sz w:val="28"/>
          <w:szCs w:val="28"/>
        </w:rPr>
        <w:t>31/01</w:t>
      </w:r>
      <w:r w:rsidR="009F2BCB">
        <w:rPr>
          <w:b/>
          <w:i/>
          <w:sz w:val="28"/>
          <w:szCs w:val="28"/>
        </w:rPr>
        <w:t>/2021</w:t>
      </w:r>
      <w:r w:rsidRPr="00692A16">
        <w:rPr>
          <w:b/>
          <w:i/>
          <w:sz w:val="28"/>
          <w:szCs w:val="28"/>
        </w:rPr>
        <w:t>.</w:t>
      </w:r>
    </w:p>
    <w:p w:rsidR="00684A02" w:rsidRPr="00692A16" w:rsidRDefault="00103F96" w:rsidP="00F11CAA">
      <w:pPr>
        <w:spacing w:before="60" w:after="60"/>
        <w:ind w:firstLine="539"/>
        <w:jc w:val="both"/>
        <w:rPr>
          <w:b/>
          <w:sz w:val="28"/>
          <w:szCs w:val="28"/>
        </w:rPr>
      </w:pPr>
      <w:r w:rsidRPr="00692A16">
        <w:rPr>
          <w:b/>
          <w:sz w:val="28"/>
          <w:szCs w:val="28"/>
        </w:rPr>
        <w:t>III</w:t>
      </w:r>
      <w:r w:rsidR="00684A02" w:rsidRPr="00692A16">
        <w:rPr>
          <w:b/>
          <w:sz w:val="28"/>
          <w:szCs w:val="28"/>
        </w:rPr>
        <w:t>. TỔ CHỨC THỰC HIỆN:</w:t>
      </w:r>
    </w:p>
    <w:p w:rsidR="001A7C22" w:rsidRPr="00692A16" w:rsidRDefault="001A7C22" w:rsidP="00F11CAA">
      <w:pPr>
        <w:spacing w:before="60" w:after="60"/>
        <w:ind w:firstLine="539"/>
        <w:jc w:val="both"/>
        <w:rPr>
          <w:sz w:val="28"/>
          <w:szCs w:val="28"/>
        </w:rPr>
      </w:pPr>
      <w:r w:rsidRPr="00692A16">
        <w:rPr>
          <w:b/>
          <w:sz w:val="28"/>
          <w:szCs w:val="28"/>
        </w:rPr>
        <w:t>1. Cấp tỉnh</w:t>
      </w:r>
      <w:r w:rsidRPr="00692A16">
        <w:rPr>
          <w:sz w:val="28"/>
          <w:szCs w:val="28"/>
        </w:rPr>
        <w:t>:</w:t>
      </w:r>
    </w:p>
    <w:p w:rsidR="00C1562A" w:rsidRPr="00692A16" w:rsidRDefault="00C7775A" w:rsidP="00F11CAA">
      <w:pPr>
        <w:pStyle w:val="BodyText"/>
        <w:spacing w:before="60" w:after="60" w:line="240" w:lineRule="auto"/>
        <w:ind w:right="71" w:firstLine="539"/>
        <w:rPr>
          <w:sz w:val="28"/>
          <w:szCs w:val="28"/>
        </w:rPr>
      </w:pPr>
      <w:r w:rsidRPr="00692A16">
        <w:rPr>
          <w:sz w:val="28"/>
          <w:szCs w:val="28"/>
        </w:rPr>
        <w:t>Giao Ban Tuyên giáo Tỉnh đoàn c</w:t>
      </w:r>
      <w:r w:rsidR="001A7C22" w:rsidRPr="00692A16">
        <w:rPr>
          <w:sz w:val="28"/>
          <w:szCs w:val="28"/>
        </w:rPr>
        <w:t xml:space="preserve">hịu trách nhiệm tham mưu công tác tổ chức </w:t>
      </w:r>
      <w:r w:rsidR="0011425B" w:rsidRPr="00692A16">
        <w:rPr>
          <w:sz w:val="28"/>
          <w:szCs w:val="28"/>
        </w:rPr>
        <w:t>b</w:t>
      </w:r>
      <w:r w:rsidR="003A5ABD" w:rsidRPr="00692A16">
        <w:rPr>
          <w:sz w:val="28"/>
          <w:szCs w:val="28"/>
        </w:rPr>
        <w:t xml:space="preserve">ình chọn </w:t>
      </w:r>
      <w:r w:rsidR="00110457" w:rsidRPr="00692A16">
        <w:rPr>
          <w:sz w:val="28"/>
          <w:szCs w:val="28"/>
        </w:rPr>
        <w:t>gương mặt</w:t>
      </w:r>
      <w:r w:rsidR="003A5ABD" w:rsidRPr="00692A16">
        <w:rPr>
          <w:sz w:val="28"/>
          <w:szCs w:val="28"/>
        </w:rPr>
        <w:t xml:space="preserve"> trẻ tiêu biểu </w:t>
      </w:r>
      <w:r w:rsidR="001A7C22" w:rsidRPr="00692A16">
        <w:rPr>
          <w:sz w:val="28"/>
          <w:szCs w:val="28"/>
        </w:rPr>
        <w:t>và tuyên dương</w:t>
      </w:r>
      <w:r w:rsidR="00C1562A" w:rsidRPr="00692A16">
        <w:rPr>
          <w:sz w:val="28"/>
          <w:szCs w:val="28"/>
        </w:rPr>
        <w:t xml:space="preserve"> </w:t>
      </w:r>
      <w:r w:rsidR="00110457" w:rsidRPr="00692A16">
        <w:rPr>
          <w:sz w:val="28"/>
          <w:szCs w:val="28"/>
        </w:rPr>
        <w:t xml:space="preserve">gương mặt trẻ </w:t>
      </w:r>
      <w:r w:rsidR="00C1562A" w:rsidRPr="00692A16">
        <w:rPr>
          <w:sz w:val="28"/>
          <w:szCs w:val="28"/>
        </w:rPr>
        <w:t>tiêu biểu</w:t>
      </w:r>
      <w:r w:rsidR="001A7C22" w:rsidRPr="00692A16">
        <w:rPr>
          <w:sz w:val="28"/>
          <w:szCs w:val="28"/>
        </w:rPr>
        <w:t xml:space="preserve">. Tổng hợp </w:t>
      </w:r>
      <w:r w:rsidR="00C1562A" w:rsidRPr="00692A16">
        <w:rPr>
          <w:sz w:val="28"/>
          <w:szCs w:val="28"/>
        </w:rPr>
        <w:t xml:space="preserve">danh sách </w:t>
      </w:r>
      <w:r w:rsidR="001A7C22" w:rsidRPr="00692A16">
        <w:rPr>
          <w:sz w:val="28"/>
          <w:szCs w:val="28"/>
        </w:rPr>
        <w:t>cá nhân</w:t>
      </w:r>
      <w:r w:rsidR="000D6CA1" w:rsidRPr="00692A16">
        <w:rPr>
          <w:sz w:val="28"/>
          <w:szCs w:val="28"/>
        </w:rPr>
        <w:t xml:space="preserve"> được bình chọn</w:t>
      </w:r>
      <w:r w:rsidR="00700A28" w:rsidRPr="00692A16">
        <w:rPr>
          <w:sz w:val="28"/>
          <w:szCs w:val="28"/>
        </w:rPr>
        <w:t>;</w:t>
      </w:r>
      <w:r w:rsidRPr="00692A16">
        <w:rPr>
          <w:sz w:val="28"/>
          <w:szCs w:val="28"/>
        </w:rPr>
        <w:t xml:space="preserve"> </w:t>
      </w:r>
      <w:r w:rsidR="00700A28" w:rsidRPr="00692A16">
        <w:rPr>
          <w:sz w:val="28"/>
          <w:szCs w:val="28"/>
        </w:rPr>
        <w:t>x</w:t>
      </w:r>
      <w:r w:rsidR="00C1562A" w:rsidRPr="00692A16">
        <w:rPr>
          <w:sz w:val="28"/>
          <w:szCs w:val="28"/>
        </w:rPr>
        <w:t xml:space="preserve">ây dựng kịch bản, </w:t>
      </w:r>
      <w:r w:rsidR="001A7C22" w:rsidRPr="00692A16">
        <w:rPr>
          <w:sz w:val="28"/>
          <w:szCs w:val="28"/>
        </w:rPr>
        <w:t xml:space="preserve">chương trình </w:t>
      </w:r>
      <w:r w:rsidR="00C1562A" w:rsidRPr="00692A16">
        <w:rPr>
          <w:sz w:val="28"/>
          <w:szCs w:val="28"/>
        </w:rPr>
        <w:t xml:space="preserve">lễ </w:t>
      </w:r>
      <w:r w:rsidR="001A7C22" w:rsidRPr="00692A16">
        <w:rPr>
          <w:sz w:val="28"/>
          <w:szCs w:val="28"/>
        </w:rPr>
        <w:t>tuyên dương</w:t>
      </w:r>
      <w:r w:rsidR="00C1562A" w:rsidRPr="00692A16">
        <w:rPr>
          <w:sz w:val="28"/>
          <w:szCs w:val="28"/>
        </w:rPr>
        <w:t xml:space="preserve"> </w:t>
      </w:r>
      <w:r w:rsidR="00110457" w:rsidRPr="00692A16">
        <w:rPr>
          <w:sz w:val="28"/>
          <w:szCs w:val="28"/>
        </w:rPr>
        <w:t>gương mặt trẻ</w:t>
      </w:r>
      <w:r w:rsidR="00C1562A" w:rsidRPr="00692A16">
        <w:rPr>
          <w:sz w:val="28"/>
          <w:szCs w:val="28"/>
        </w:rPr>
        <w:t xml:space="preserve"> tiêu biểu</w:t>
      </w:r>
      <w:r w:rsidR="00700A28" w:rsidRPr="00692A16">
        <w:rPr>
          <w:sz w:val="28"/>
          <w:szCs w:val="28"/>
        </w:rPr>
        <w:t>;</w:t>
      </w:r>
      <w:r w:rsidR="007E0834" w:rsidRPr="00692A16">
        <w:rPr>
          <w:sz w:val="28"/>
          <w:szCs w:val="28"/>
        </w:rPr>
        <w:t xml:space="preserve"> </w:t>
      </w:r>
      <w:r w:rsidR="00700A28" w:rsidRPr="00692A16">
        <w:rPr>
          <w:sz w:val="28"/>
          <w:szCs w:val="28"/>
        </w:rPr>
        <w:t>l</w:t>
      </w:r>
      <w:r w:rsidR="000D6CA1" w:rsidRPr="00692A16">
        <w:rPr>
          <w:sz w:val="28"/>
          <w:szCs w:val="28"/>
        </w:rPr>
        <w:t>àm công tác thông tin t</w:t>
      </w:r>
      <w:r w:rsidR="001A7C22" w:rsidRPr="00692A16">
        <w:rPr>
          <w:sz w:val="28"/>
          <w:szCs w:val="28"/>
        </w:rPr>
        <w:t>uyên truyền</w:t>
      </w:r>
      <w:r w:rsidR="000D6CA1" w:rsidRPr="00692A16">
        <w:rPr>
          <w:sz w:val="28"/>
          <w:szCs w:val="28"/>
        </w:rPr>
        <w:t xml:space="preserve"> </w:t>
      </w:r>
      <w:r w:rsidR="00073596" w:rsidRPr="00692A16">
        <w:rPr>
          <w:sz w:val="28"/>
          <w:szCs w:val="28"/>
        </w:rPr>
        <w:t>về</w:t>
      </w:r>
      <w:r w:rsidR="007E0834" w:rsidRPr="00692A16">
        <w:rPr>
          <w:sz w:val="28"/>
          <w:szCs w:val="28"/>
        </w:rPr>
        <w:t xml:space="preserve"> </w:t>
      </w:r>
      <w:r w:rsidR="00C1562A" w:rsidRPr="00692A16">
        <w:rPr>
          <w:sz w:val="28"/>
          <w:szCs w:val="28"/>
        </w:rPr>
        <w:t xml:space="preserve">các </w:t>
      </w:r>
      <w:r w:rsidR="00110457" w:rsidRPr="00692A16">
        <w:rPr>
          <w:sz w:val="28"/>
          <w:szCs w:val="28"/>
        </w:rPr>
        <w:t>gương mặt</w:t>
      </w:r>
      <w:r w:rsidR="00D66C52" w:rsidRPr="00692A16">
        <w:rPr>
          <w:sz w:val="28"/>
          <w:szCs w:val="28"/>
        </w:rPr>
        <w:t xml:space="preserve"> trẻ tiêu biểu được bình</w:t>
      </w:r>
      <w:r w:rsidR="00C1562A" w:rsidRPr="00692A16">
        <w:rPr>
          <w:sz w:val="28"/>
          <w:szCs w:val="28"/>
        </w:rPr>
        <w:t xml:space="preserve"> chọn</w:t>
      </w:r>
      <w:r w:rsidR="002A296F" w:rsidRPr="00692A16">
        <w:rPr>
          <w:sz w:val="28"/>
          <w:szCs w:val="28"/>
        </w:rPr>
        <w:t>.</w:t>
      </w:r>
    </w:p>
    <w:p w:rsidR="001A7C22" w:rsidRPr="00692A16" w:rsidRDefault="001A7C22" w:rsidP="00F11CAA">
      <w:pPr>
        <w:pStyle w:val="BodyText"/>
        <w:tabs>
          <w:tab w:val="clear" w:pos="763"/>
        </w:tabs>
        <w:spacing w:before="60" w:after="60" w:line="240" w:lineRule="auto"/>
        <w:ind w:right="71" w:firstLine="539"/>
        <w:rPr>
          <w:b/>
          <w:sz w:val="28"/>
          <w:szCs w:val="28"/>
        </w:rPr>
      </w:pPr>
      <w:r w:rsidRPr="00692A16">
        <w:rPr>
          <w:b/>
          <w:sz w:val="28"/>
          <w:szCs w:val="28"/>
        </w:rPr>
        <w:t>2. C</w:t>
      </w:r>
      <w:r w:rsidR="000D6CA1" w:rsidRPr="00692A16">
        <w:rPr>
          <w:b/>
          <w:sz w:val="28"/>
          <w:szCs w:val="28"/>
        </w:rPr>
        <w:t>ác</w:t>
      </w:r>
      <w:r w:rsidRPr="00692A16">
        <w:rPr>
          <w:b/>
          <w:sz w:val="28"/>
          <w:szCs w:val="28"/>
        </w:rPr>
        <w:t xml:space="preserve"> huyện</w:t>
      </w:r>
      <w:r w:rsidR="005923BC" w:rsidRPr="00692A16">
        <w:rPr>
          <w:b/>
          <w:sz w:val="28"/>
          <w:szCs w:val="28"/>
        </w:rPr>
        <w:t xml:space="preserve">, thị, thành </w:t>
      </w:r>
      <w:r w:rsidR="00700A28" w:rsidRPr="00692A16">
        <w:rPr>
          <w:b/>
          <w:sz w:val="28"/>
          <w:szCs w:val="28"/>
        </w:rPr>
        <w:t>đ</w:t>
      </w:r>
      <w:r w:rsidR="005923BC" w:rsidRPr="00692A16">
        <w:rPr>
          <w:b/>
          <w:sz w:val="28"/>
          <w:szCs w:val="28"/>
        </w:rPr>
        <w:t>oàn</w:t>
      </w:r>
      <w:r w:rsidR="00103F96" w:rsidRPr="00692A16">
        <w:rPr>
          <w:b/>
          <w:sz w:val="28"/>
          <w:szCs w:val="28"/>
        </w:rPr>
        <w:t>,</w:t>
      </w:r>
      <w:r w:rsidR="005923BC" w:rsidRPr="00692A16">
        <w:rPr>
          <w:b/>
          <w:sz w:val="28"/>
          <w:szCs w:val="28"/>
        </w:rPr>
        <w:t xml:space="preserve"> </w:t>
      </w:r>
      <w:r w:rsidR="00700A28" w:rsidRPr="00692A16">
        <w:rPr>
          <w:b/>
          <w:sz w:val="28"/>
          <w:szCs w:val="28"/>
        </w:rPr>
        <w:t>đ</w:t>
      </w:r>
      <w:r w:rsidR="005923BC" w:rsidRPr="00692A16">
        <w:rPr>
          <w:b/>
          <w:sz w:val="28"/>
          <w:szCs w:val="28"/>
        </w:rPr>
        <w:t>oàn trực thuộc</w:t>
      </w:r>
      <w:r w:rsidR="00FB5360">
        <w:rPr>
          <w:b/>
          <w:sz w:val="28"/>
          <w:szCs w:val="28"/>
        </w:rPr>
        <w:t>, Hội Doanh nhân trẻ, CLB Văn nghệ sĩ trẻ</w:t>
      </w:r>
      <w:r w:rsidRPr="00692A16">
        <w:rPr>
          <w:b/>
          <w:sz w:val="28"/>
          <w:szCs w:val="28"/>
        </w:rPr>
        <w:t>:</w:t>
      </w:r>
    </w:p>
    <w:p w:rsidR="00701B73" w:rsidRPr="00692A16" w:rsidRDefault="007E0834" w:rsidP="00F11CAA">
      <w:pPr>
        <w:pStyle w:val="BodyText"/>
        <w:spacing w:before="60" w:after="60" w:line="240" w:lineRule="auto"/>
        <w:ind w:right="71" w:firstLine="539"/>
        <w:rPr>
          <w:sz w:val="28"/>
          <w:szCs w:val="28"/>
        </w:rPr>
      </w:pPr>
      <w:r w:rsidRPr="00692A16">
        <w:rPr>
          <w:bCs/>
          <w:spacing w:val="-6"/>
          <w:sz w:val="28"/>
          <w:szCs w:val="28"/>
        </w:rPr>
        <w:t>Ti</w:t>
      </w:r>
      <w:r w:rsidR="00700A28" w:rsidRPr="00692A16">
        <w:rPr>
          <w:bCs/>
          <w:spacing w:val="-6"/>
          <w:sz w:val="28"/>
          <w:szCs w:val="28"/>
        </w:rPr>
        <w:t>ến</w:t>
      </w:r>
      <w:r w:rsidRPr="00692A16">
        <w:rPr>
          <w:bCs/>
          <w:spacing w:val="-6"/>
          <w:sz w:val="28"/>
          <w:szCs w:val="28"/>
        </w:rPr>
        <w:t xml:space="preserve"> hành</w:t>
      </w:r>
      <w:r w:rsidR="001A7C22" w:rsidRPr="00692A16">
        <w:rPr>
          <w:bCs/>
          <w:spacing w:val="-6"/>
          <w:sz w:val="28"/>
          <w:szCs w:val="28"/>
        </w:rPr>
        <w:t xml:space="preserve"> tổ chức </w:t>
      </w:r>
      <w:r w:rsidR="00C1562A" w:rsidRPr="00692A16">
        <w:rPr>
          <w:bCs/>
          <w:spacing w:val="-6"/>
          <w:sz w:val="28"/>
          <w:szCs w:val="28"/>
        </w:rPr>
        <w:t xml:space="preserve">bình chọn </w:t>
      </w:r>
      <w:r w:rsidR="00110457" w:rsidRPr="00692A16">
        <w:rPr>
          <w:sz w:val="28"/>
          <w:szCs w:val="28"/>
        </w:rPr>
        <w:t>gương mặt</w:t>
      </w:r>
      <w:r w:rsidR="00700A28" w:rsidRPr="00692A16">
        <w:rPr>
          <w:sz w:val="28"/>
          <w:szCs w:val="28"/>
        </w:rPr>
        <w:t xml:space="preserve"> trẻ tiêu biểu tại đơn vị và gửi về Tỉnh đoàn đúng thời gian quy định.</w:t>
      </w:r>
    </w:p>
    <w:p w:rsidR="006C688A" w:rsidRDefault="00A65B1B" w:rsidP="006C688A">
      <w:pPr>
        <w:spacing w:before="60" w:after="60"/>
        <w:ind w:right="99" w:firstLine="539"/>
        <w:jc w:val="both"/>
        <w:rPr>
          <w:sz w:val="28"/>
          <w:szCs w:val="28"/>
          <w:lang w:val="pt-BR"/>
        </w:rPr>
      </w:pPr>
      <w:r w:rsidRPr="00692A16">
        <w:rPr>
          <w:sz w:val="28"/>
          <w:szCs w:val="28"/>
          <w:lang w:val="pt-BR"/>
        </w:rPr>
        <w:t xml:space="preserve">Trên đây là kế hoạch </w:t>
      </w:r>
      <w:r w:rsidR="00C1562A" w:rsidRPr="00692A16">
        <w:rPr>
          <w:sz w:val="28"/>
          <w:szCs w:val="28"/>
          <w:lang w:val="pt-BR"/>
        </w:rPr>
        <w:t>b</w:t>
      </w:r>
      <w:r w:rsidRPr="00692A16">
        <w:rPr>
          <w:sz w:val="28"/>
          <w:szCs w:val="28"/>
          <w:lang w:val="pt-BR"/>
        </w:rPr>
        <w:t xml:space="preserve">ình chọn </w:t>
      </w:r>
      <w:r w:rsidR="002B7361" w:rsidRPr="00692A16">
        <w:rPr>
          <w:sz w:val="28"/>
          <w:szCs w:val="28"/>
          <w:lang w:val="pt-BR"/>
        </w:rPr>
        <w:t>gương mặt trẻ</w:t>
      </w:r>
      <w:r w:rsidRPr="00692A16">
        <w:rPr>
          <w:sz w:val="28"/>
          <w:szCs w:val="28"/>
          <w:lang w:val="pt-BR"/>
        </w:rPr>
        <w:t xml:space="preserve"> </w:t>
      </w:r>
      <w:r w:rsidR="003028EF" w:rsidRPr="00692A16">
        <w:rPr>
          <w:sz w:val="28"/>
          <w:szCs w:val="28"/>
          <w:lang w:val="pt-BR"/>
        </w:rPr>
        <w:t xml:space="preserve">tiêu biểu tỉnh </w:t>
      </w:r>
      <w:r w:rsidR="000D6CA1" w:rsidRPr="00692A16">
        <w:rPr>
          <w:sz w:val="28"/>
          <w:szCs w:val="28"/>
          <w:lang w:val="pt-BR"/>
        </w:rPr>
        <w:t>Bình Định</w:t>
      </w:r>
      <w:r w:rsidR="00655610">
        <w:rPr>
          <w:sz w:val="28"/>
          <w:szCs w:val="28"/>
          <w:lang w:val="pt-BR"/>
        </w:rPr>
        <w:t xml:space="preserve"> năm 2020</w:t>
      </w:r>
      <w:r w:rsidRPr="00692A16">
        <w:rPr>
          <w:sz w:val="28"/>
          <w:szCs w:val="28"/>
          <w:lang w:val="pt-BR"/>
        </w:rPr>
        <w:t xml:space="preserve">, </w:t>
      </w:r>
      <w:r w:rsidR="00700A28" w:rsidRPr="00692A16">
        <w:rPr>
          <w:sz w:val="28"/>
          <w:szCs w:val="28"/>
          <w:lang w:val="pt-BR"/>
        </w:rPr>
        <w:t xml:space="preserve">Ban Thường vụ Tỉnh đoàn </w:t>
      </w:r>
      <w:r w:rsidRPr="00692A16">
        <w:rPr>
          <w:sz w:val="28"/>
          <w:szCs w:val="28"/>
          <w:lang w:val="pt-BR"/>
        </w:rPr>
        <w:t>đề ng</w:t>
      </w:r>
      <w:r w:rsidR="00A94066" w:rsidRPr="00692A16">
        <w:rPr>
          <w:sz w:val="28"/>
          <w:szCs w:val="28"/>
          <w:lang w:val="pt-BR"/>
        </w:rPr>
        <w:t xml:space="preserve">hị Ban Thường vụ các huyện, thị, thành </w:t>
      </w:r>
      <w:r w:rsidR="007E0834" w:rsidRPr="00692A16">
        <w:rPr>
          <w:sz w:val="28"/>
          <w:szCs w:val="28"/>
          <w:lang w:val="pt-BR"/>
        </w:rPr>
        <w:t>đ</w:t>
      </w:r>
      <w:r w:rsidR="00A94066" w:rsidRPr="00692A16">
        <w:rPr>
          <w:sz w:val="28"/>
          <w:szCs w:val="28"/>
          <w:lang w:val="pt-BR"/>
        </w:rPr>
        <w:t>oàn</w:t>
      </w:r>
      <w:r w:rsidR="00103F96" w:rsidRPr="00692A16">
        <w:rPr>
          <w:sz w:val="28"/>
          <w:szCs w:val="28"/>
          <w:lang w:val="pt-BR"/>
        </w:rPr>
        <w:t>,</w:t>
      </w:r>
      <w:r w:rsidRPr="00692A16">
        <w:rPr>
          <w:sz w:val="28"/>
          <w:szCs w:val="28"/>
          <w:lang w:val="pt-BR"/>
        </w:rPr>
        <w:t xml:space="preserve"> </w:t>
      </w:r>
      <w:r w:rsidR="007E0834" w:rsidRPr="00692A16">
        <w:rPr>
          <w:sz w:val="28"/>
          <w:szCs w:val="28"/>
          <w:lang w:val="pt-BR"/>
        </w:rPr>
        <w:t>đ</w:t>
      </w:r>
      <w:r w:rsidR="005E6881" w:rsidRPr="00692A16">
        <w:rPr>
          <w:sz w:val="28"/>
          <w:szCs w:val="28"/>
          <w:lang w:val="pt-BR"/>
        </w:rPr>
        <w:t>oàn trực thuộc</w:t>
      </w:r>
      <w:r w:rsidR="00FB5360">
        <w:rPr>
          <w:sz w:val="28"/>
          <w:szCs w:val="28"/>
          <w:lang w:val="pt-BR"/>
        </w:rPr>
        <w:t>,</w:t>
      </w:r>
      <w:r w:rsidR="00103F96" w:rsidRPr="00692A16">
        <w:rPr>
          <w:sz w:val="28"/>
          <w:szCs w:val="28"/>
          <w:lang w:val="pt-BR"/>
        </w:rPr>
        <w:t xml:space="preserve"> Hội Doanh </w:t>
      </w:r>
      <w:r w:rsidR="00FB5360">
        <w:rPr>
          <w:sz w:val="28"/>
          <w:szCs w:val="28"/>
          <w:lang w:val="pt-BR"/>
        </w:rPr>
        <w:t>nhân trẻ và CLB Văn nghệ sĩ trẻ</w:t>
      </w:r>
      <w:r w:rsidR="006C688A" w:rsidRPr="00692A16">
        <w:rPr>
          <w:sz w:val="28"/>
          <w:szCs w:val="28"/>
          <w:lang w:val="pt-BR"/>
        </w:rPr>
        <w:t xml:space="preserve"> triển khai thực hiện.</w:t>
      </w:r>
    </w:p>
    <w:p w:rsidR="00BE5687" w:rsidRDefault="00BE5687" w:rsidP="006C688A">
      <w:pPr>
        <w:spacing w:before="60" w:after="60"/>
        <w:ind w:right="99" w:firstLine="539"/>
        <w:jc w:val="both"/>
        <w:rPr>
          <w:sz w:val="28"/>
          <w:szCs w:val="28"/>
          <w:lang w:val="pt-BR"/>
        </w:rPr>
      </w:pPr>
    </w:p>
    <w:tbl>
      <w:tblPr>
        <w:tblW w:w="9230" w:type="dxa"/>
        <w:tblLook w:val="04A0" w:firstRow="1" w:lastRow="0" w:firstColumn="1" w:lastColumn="0" w:noHBand="0" w:noVBand="1"/>
      </w:tblPr>
      <w:tblGrid>
        <w:gridCol w:w="4253"/>
        <w:gridCol w:w="4977"/>
      </w:tblGrid>
      <w:tr w:rsidR="006C688A" w:rsidRPr="00954A08" w:rsidTr="00245ECE">
        <w:tc>
          <w:tcPr>
            <w:tcW w:w="4253" w:type="dxa"/>
            <w:shd w:val="clear" w:color="auto" w:fill="auto"/>
          </w:tcPr>
          <w:p w:rsidR="006C688A" w:rsidRPr="00954A08" w:rsidRDefault="006C688A" w:rsidP="00954A08">
            <w:pPr>
              <w:ind w:right="-109"/>
              <w:jc w:val="both"/>
              <w:rPr>
                <w:b/>
                <w:color w:val="000000"/>
                <w:spacing w:val="-8"/>
                <w:lang w:val="pt-BR"/>
              </w:rPr>
            </w:pPr>
          </w:p>
          <w:p w:rsidR="006C688A" w:rsidRPr="00954A08" w:rsidRDefault="006C688A" w:rsidP="00954A08">
            <w:pPr>
              <w:ind w:right="-109"/>
              <w:jc w:val="both"/>
              <w:rPr>
                <w:b/>
                <w:color w:val="000000"/>
                <w:spacing w:val="-8"/>
                <w:lang w:val="pt-BR"/>
              </w:rPr>
            </w:pPr>
            <w:r w:rsidRPr="00954A08">
              <w:rPr>
                <w:b/>
                <w:color w:val="000000"/>
                <w:spacing w:val="-8"/>
                <w:lang w:val="pt-BR"/>
              </w:rPr>
              <w:t>Nơi nhận:</w:t>
            </w:r>
          </w:p>
          <w:p w:rsidR="006C688A" w:rsidRPr="00954A08" w:rsidRDefault="006C688A" w:rsidP="00954A08">
            <w:pPr>
              <w:pStyle w:val="BodyText"/>
              <w:spacing w:before="0" w:line="240" w:lineRule="auto"/>
              <w:ind w:right="-109"/>
              <w:jc w:val="left"/>
              <w:rPr>
                <w:iCs/>
                <w:sz w:val="22"/>
                <w:szCs w:val="22"/>
                <w:lang w:val="en-US"/>
              </w:rPr>
            </w:pPr>
            <w:r w:rsidRPr="00954A08">
              <w:rPr>
                <w:iCs/>
                <w:sz w:val="22"/>
                <w:szCs w:val="22"/>
                <w:lang w:val="en-US"/>
              </w:rPr>
              <w:t>- Ban Tuyên giáo TWĐ;</w:t>
            </w:r>
          </w:p>
          <w:p w:rsidR="006C688A" w:rsidRPr="00954A08" w:rsidRDefault="006C688A" w:rsidP="00954A08">
            <w:pPr>
              <w:pStyle w:val="BodyText"/>
              <w:spacing w:before="0" w:line="240" w:lineRule="auto"/>
              <w:ind w:right="-109"/>
              <w:jc w:val="left"/>
              <w:rPr>
                <w:iCs/>
                <w:sz w:val="22"/>
                <w:szCs w:val="22"/>
                <w:lang w:val="en-US"/>
              </w:rPr>
            </w:pPr>
            <w:r w:rsidRPr="00954A08">
              <w:rPr>
                <w:iCs/>
                <w:sz w:val="22"/>
                <w:szCs w:val="22"/>
                <w:lang w:val="en-US"/>
              </w:rPr>
              <w:t>- Ban Tuyên giáo, Ban Dân vận TU;</w:t>
            </w:r>
          </w:p>
          <w:p w:rsidR="006C688A" w:rsidRDefault="006C688A" w:rsidP="00954A08">
            <w:pPr>
              <w:pStyle w:val="BodyText"/>
              <w:spacing w:before="0" w:line="240" w:lineRule="auto"/>
              <w:ind w:right="-109"/>
              <w:jc w:val="left"/>
              <w:rPr>
                <w:iCs/>
                <w:sz w:val="22"/>
                <w:szCs w:val="22"/>
                <w:lang w:val="en-US"/>
              </w:rPr>
            </w:pPr>
            <w:r w:rsidRPr="00954A08">
              <w:rPr>
                <w:iCs/>
                <w:sz w:val="22"/>
                <w:szCs w:val="22"/>
                <w:lang w:val="en-US"/>
              </w:rPr>
              <w:t>- TT, các ban Tỉnh đoàn;</w:t>
            </w:r>
          </w:p>
          <w:p w:rsidR="006C688A" w:rsidRPr="00954A08" w:rsidRDefault="006C688A" w:rsidP="00954A08">
            <w:pPr>
              <w:pStyle w:val="BodyText"/>
              <w:spacing w:before="0" w:line="240" w:lineRule="auto"/>
              <w:ind w:right="-109"/>
              <w:jc w:val="left"/>
              <w:rPr>
                <w:iCs/>
                <w:sz w:val="22"/>
                <w:szCs w:val="22"/>
                <w:lang w:val="en-US"/>
              </w:rPr>
            </w:pPr>
            <w:r w:rsidRPr="00954A08">
              <w:rPr>
                <w:iCs/>
                <w:sz w:val="22"/>
                <w:szCs w:val="22"/>
                <w:lang w:val="en-US"/>
              </w:rPr>
              <w:t>- Các huyện, thị, thành đoàn, đoàn trực</w:t>
            </w:r>
            <w:r w:rsidR="00245ECE">
              <w:rPr>
                <w:iCs/>
                <w:sz w:val="22"/>
                <w:szCs w:val="22"/>
                <w:lang w:val="en-US"/>
              </w:rPr>
              <w:t xml:space="preserve"> </w:t>
            </w:r>
            <w:r w:rsidRPr="00954A08">
              <w:rPr>
                <w:iCs/>
                <w:sz w:val="22"/>
                <w:szCs w:val="22"/>
                <w:lang w:val="en-US"/>
              </w:rPr>
              <w:t>thuộc;</w:t>
            </w:r>
          </w:p>
          <w:p w:rsidR="006C688A" w:rsidRPr="00954A08" w:rsidRDefault="00FB5360" w:rsidP="00954A08">
            <w:pPr>
              <w:pStyle w:val="BodyText"/>
              <w:spacing w:before="0" w:line="240" w:lineRule="auto"/>
              <w:ind w:right="-109"/>
              <w:jc w:val="left"/>
              <w:rPr>
                <w:iCs/>
                <w:sz w:val="22"/>
                <w:szCs w:val="22"/>
                <w:lang w:val="en-US"/>
              </w:rPr>
            </w:pPr>
            <w:r>
              <w:rPr>
                <w:iCs/>
                <w:sz w:val="22"/>
                <w:szCs w:val="22"/>
                <w:lang w:val="en-US"/>
              </w:rPr>
              <w:t>- Hội Doanh nhân trẻ</w:t>
            </w:r>
            <w:r w:rsidR="00680F75">
              <w:rPr>
                <w:iCs/>
                <w:sz w:val="22"/>
                <w:szCs w:val="22"/>
                <w:lang w:val="en-US"/>
              </w:rPr>
              <w:t xml:space="preserve">, CLB </w:t>
            </w:r>
            <w:r>
              <w:rPr>
                <w:iCs/>
                <w:sz w:val="22"/>
                <w:szCs w:val="22"/>
                <w:lang w:val="en-US"/>
              </w:rPr>
              <w:t xml:space="preserve">Văn </w:t>
            </w:r>
            <w:r w:rsidR="00680F75">
              <w:rPr>
                <w:iCs/>
                <w:sz w:val="22"/>
                <w:szCs w:val="22"/>
                <w:lang w:val="en-US"/>
              </w:rPr>
              <w:t>nghệ sĩ trẻ;</w:t>
            </w:r>
          </w:p>
          <w:p w:rsidR="006C688A" w:rsidRPr="00954A08" w:rsidRDefault="006C688A" w:rsidP="00954A08">
            <w:pPr>
              <w:spacing w:before="60" w:after="60"/>
              <w:ind w:right="99"/>
              <w:jc w:val="both"/>
              <w:rPr>
                <w:sz w:val="28"/>
                <w:szCs w:val="28"/>
                <w:lang w:val="pt-BR"/>
              </w:rPr>
            </w:pPr>
            <w:r w:rsidRPr="00954A08">
              <w:rPr>
                <w:sz w:val="22"/>
                <w:szCs w:val="22"/>
              </w:rPr>
              <w:t>- Lưu VP, Ban TG</w:t>
            </w:r>
            <w:r w:rsidR="00C550DB" w:rsidRPr="00954A08">
              <w:rPr>
                <w:spacing w:val="-12"/>
                <w:sz w:val="22"/>
                <w:szCs w:val="22"/>
              </w:rPr>
              <w:t xml:space="preserve"> </w:t>
            </w:r>
            <w:r w:rsidR="00680F75">
              <w:rPr>
                <w:spacing w:val="-12"/>
                <w:sz w:val="22"/>
                <w:szCs w:val="22"/>
                <w:vertAlign w:val="superscript"/>
              </w:rPr>
              <w:t>(37</w:t>
            </w:r>
            <w:r w:rsidR="00245ECE">
              <w:rPr>
                <w:spacing w:val="-12"/>
                <w:sz w:val="22"/>
                <w:szCs w:val="22"/>
                <w:vertAlign w:val="superscript"/>
              </w:rPr>
              <w:t>6</w:t>
            </w:r>
            <w:r w:rsidRPr="00954A08">
              <w:rPr>
                <w:spacing w:val="-12"/>
                <w:sz w:val="22"/>
                <w:szCs w:val="22"/>
                <w:vertAlign w:val="superscript"/>
              </w:rPr>
              <w:t>b)</w:t>
            </w:r>
            <w:r w:rsidRPr="00954A08">
              <w:rPr>
                <w:spacing w:val="-12"/>
                <w:sz w:val="22"/>
                <w:szCs w:val="22"/>
              </w:rPr>
              <w:t>.</w:t>
            </w:r>
          </w:p>
        </w:tc>
        <w:tc>
          <w:tcPr>
            <w:tcW w:w="4977" w:type="dxa"/>
            <w:shd w:val="clear" w:color="auto" w:fill="auto"/>
          </w:tcPr>
          <w:p w:rsidR="006C688A" w:rsidRPr="00954A08" w:rsidRDefault="006C688A" w:rsidP="00954A08">
            <w:pPr>
              <w:jc w:val="center"/>
              <w:rPr>
                <w:b/>
                <w:sz w:val="28"/>
                <w:szCs w:val="28"/>
              </w:rPr>
            </w:pPr>
            <w:r w:rsidRPr="00954A08">
              <w:rPr>
                <w:b/>
                <w:sz w:val="28"/>
                <w:szCs w:val="28"/>
              </w:rPr>
              <w:t>TM. BAN THƯỜNG VỤ TỈNH ĐOÀN</w:t>
            </w:r>
          </w:p>
          <w:p w:rsidR="006C688A" w:rsidRPr="00954A08" w:rsidRDefault="006C688A" w:rsidP="00954A08">
            <w:pPr>
              <w:jc w:val="center"/>
              <w:rPr>
                <w:sz w:val="28"/>
                <w:szCs w:val="28"/>
              </w:rPr>
            </w:pPr>
            <w:bookmarkStart w:id="0" w:name="_GoBack"/>
            <w:bookmarkEnd w:id="0"/>
            <w:r w:rsidRPr="00954A08">
              <w:rPr>
                <w:sz w:val="28"/>
                <w:szCs w:val="28"/>
              </w:rPr>
              <w:t xml:space="preserve">BÍ THƯ </w:t>
            </w:r>
          </w:p>
          <w:p w:rsidR="006C688A" w:rsidRPr="00954A08" w:rsidRDefault="006C688A" w:rsidP="00954A08">
            <w:pPr>
              <w:jc w:val="center"/>
              <w:rPr>
                <w:b/>
                <w:sz w:val="28"/>
                <w:szCs w:val="28"/>
              </w:rPr>
            </w:pPr>
          </w:p>
          <w:p w:rsidR="006C688A" w:rsidRPr="00954A08" w:rsidRDefault="006C688A" w:rsidP="00954A08">
            <w:pPr>
              <w:jc w:val="center"/>
              <w:rPr>
                <w:b/>
                <w:i/>
                <w:sz w:val="28"/>
                <w:szCs w:val="28"/>
              </w:rPr>
            </w:pPr>
          </w:p>
          <w:p w:rsidR="006C688A" w:rsidRPr="00087C4A" w:rsidRDefault="00087C4A" w:rsidP="00954A08">
            <w:pPr>
              <w:jc w:val="center"/>
              <w:rPr>
                <w:sz w:val="28"/>
                <w:szCs w:val="28"/>
              </w:rPr>
            </w:pPr>
            <w:r w:rsidRPr="00087C4A">
              <w:rPr>
                <w:sz w:val="28"/>
                <w:szCs w:val="28"/>
              </w:rPr>
              <w:t>(đã ký)</w:t>
            </w:r>
          </w:p>
          <w:p w:rsidR="006C688A" w:rsidRPr="00954A08" w:rsidRDefault="006C688A" w:rsidP="00954A08">
            <w:pPr>
              <w:jc w:val="center"/>
              <w:rPr>
                <w:b/>
                <w:sz w:val="28"/>
                <w:szCs w:val="28"/>
              </w:rPr>
            </w:pPr>
          </w:p>
          <w:p w:rsidR="006C688A" w:rsidRPr="00954A08" w:rsidRDefault="009F2BCB" w:rsidP="00954A08">
            <w:pPr>
              <w:spacing w:before="60" w:after="60"/>
              <w:ind w:right="99"/>
              <w:jc w:val="center"/>
              <w:rPr>
                <w:sz w:val="28"/>
                <w:szCs w:val="28"/>
                <w:lang w:val="pt-BR"/>
              </w:rPr>
            </w:pPr>
            <w:r>
              <w:rPr>
                <w:b/>
                <w:sz w:val="28"/>
                <w:szCs w:val="28"/>
              </w:rPr>
              <w:t xml:space="preserve"> </w:t>
            </w:r>
            <w:r w:rsidR="006C688A" w:rsidRPr="00954A08">
              <w:rPr>
                <w:b/>
                <w:sz w:val="28"/>
                <w:szCs w:val="28"/>
              </w:rPr>
              <w:t>Hà Duy Trung</w:t>
            </w:r>
          </w:p>
        </w:tc>
      </w:tr>
    </w:tbl>
    <w:p w:rsidR="00EE780D" w:rsidRDefault="00EE780D" w:rsidP="00837FBB">
      <w:pPr>
        <w:rPr>
          <w:sz w:val="28"/>
          <w:szCs w:val="28"/>
        </w:rPr>
      </w:pPr>
    </w:p>
    <w:sectPr w:rsidR="00EE780D" w:rsidSect="00C50BA1">
      <w:headerReference w:type="default" r:id="rId10"/>
      <w:footerReference w:type="default" r:id="rId11"/>
      <w:footerReference w:type="first" r:id="rId12"/>
      <w:pgSz w:w="11907" w:h="16839"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09" w:rsidRDefault="00970C09">
      <w:r>
        <w:separator/>
      </w:r>
    </w:p>
  </w:endnote>
  <w:endnote w:type="continuationSeparator" w:id="0">
    <w:p w:rsidR="00970C09" w:rsidRDefault="0097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A2" w:rsidRPr="00D55BA2" w:rsidRDefault="00D55BA2">
    <w:pPr>
      <w:pStyle w:val="Footer"/>
      <w:rPr>
        <w:sz w:val="16"/>
      </w:rPr>
    </w:pPr>
    <w:r w:rsidRPr="00D55BA2">
      <w:rPr>
        <w:sz w:val="16"/>
      </w:rPr>
      <w:t>K</w:t>
    </w:r>
    <w:r w:rsidR="00655610">
      <w:rPr>
        <w:sz w:val="16"/>
      </w:rPr>
      <w:t>H2020</w:t>
    </w:r>
    <w:r w:rsidRPr="00D55BA2">
      <w:rPr>
        <w:sz w:val="16"/>
      </w:rPr>
      <w:t>/TG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AA" w:rsidRPr="00F11CAA" w:rsidRDefault="00F11CAA">
    <w:pPr>
      <w:pStyle w:val="Footer"/>
      <w:rPr>
        <w:sz w:val="16"/>
      </w:rPr>
    </w:pPr>
    <w:r w:rsidRPr="00F11CAA">
      <w:rPr>
        <w:sz w:val="16"/>
      </w:rPr>
      <w:t>K</w:t>
    </w:r>
    <w:r w:rsidR="00655610">
      <w:rPr>
        <w:sz w:val="16"/>
      </w:rPr>
      <w:t>H2020</w:t>
    </w:r>
    <w:r w:rsidRPr="00F11CAA">
      <w:rPr>
        <w:sz w:val="16"/>
      </w:rPr>
      <w:t>/TG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09" w:rsidRDefault="00970C09">
      <w:r>
        <w:separator/>
      </w:r>
    </w:p>
  </w:footnote>
  <w:footnote w:type="continuationSeparator" w:id="0">
    <w:p w:rsidR="00970C09" w:rsidRDefault="0097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0D" w:rsidRDefault="00EE780D">
    <w:pPr>
      <w:pStyle w:val="Header"/>
      <w:jc w:val="center"/>
    </w:pPr>
    <w:r>
      <w:fldChar w:fldCharType="begin"/>
    </w:r>
    <w:r>
      <w:instrText xml:space="preserve"> PAGE   \* MERGEFORMAT </w:instrText>
    </w:r>
    <w:r>
      <w:fldChar w:fldCharType="separate"/>
    </w:r>
    <w:r w:rsidR="00087C4A">
      <w:rPr>
        <w:noProof/>
      </w:rPr>
      <w:t>2</w:t>
    </w:r>
    <w:r>
      <w:rPr>
        <w:noProof/>
      </w:rPr>
      <w:fldChar w:fldCharType="end"/>
    </w:r>
  </w:p>
  <w:p w:rsidR="00EE780D" w:rsidRDefault="00EE7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A05D8"/>
    <w:multiLevelType w:val="hybridMultilevel"/>
    <w:tmpl w:val="1DCEED34"/>
    <w:lvl w:ilvl="0" w:tplc="04090001">
      <w:start w:val="1"/>
      <w:numFmt w:val="bullet"/>
      <w:lvlText w:val=""/>
      <w:lvlJc w:val="left"/>
      <w:pPr>
        <w:tabs>
          <w:tab w:val="num" w:pos="1432"/>
        </w:tabs>
        <w:ind w:left="1432"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B0"/>
    <w:rsid w:val="000151A4"/>
    <w:rsid w:val="00044D78"/>
    <w:rsid w:val="000662E1"/>
    <w:rsid w:val="00073596"/>
    <w:rsid w:val="000746F6"/>
    <w:rsid w:val="00087C4A"/>
    <w:rsid w:val="000A084F"/>
    <w:rsid w:val="000B3919"/>
    <w:rsid w:val="000B5EDA"/>
    <w:rsid w:val="000B651E"/>
    <w:rsid w:val="000C35F4"/>
    <w:rsid w:val="000C3DAE"/>
    <w:rsid w:val="000C6FF6"/>
    <w:rsid w:val="000D3DDF"/>
    <w:rsid w:val="000D6CA1"/>
    <w:rsid w:val="000E1020"/>
    <w:rsid w:val="000E741E"/>
    <w:rsid w:val="000F66B3"/>
    <w:rsid w:val="00103F96"/>
    <w:rsid w:val="00106E00"/>
    <w:rsid w:val="00110457"/>
    <w:rsid w:val="00111D42"/>
    <w:rsid w:val="0011425B"/>
    <w:rsid w:val="0011706D"/>
    <w:rsid w:val="00160C0D"/>
    <w:rsid w:val="00162451"/>
    <w:rsid w:val="0016637F"/>
    <w:rsid w:val="00193EC4"/>
    <w:rsid w:val="001A2F9D"/>
    <w:rsid w:val="001A7C22"/>
    <w:rsid w:val="001C7512"/>
    <w:rsid w:val="001D2EAC"/>
    <w:rsid w:val="001D45F5"/>
    <w:rsid w:val="001E7D31"/>
    <w:rsid w:val="001F1A7C"/>
    <w:rsid w:val="001F31A4"/>
    <w:rsid w:val="001F3AEF"/>
    <w:rsid w:val="002071A9"/>
    <w:rsid w:val="002079EA"/>
    <w:rsid w:val="0021658D"/>
    <w:rsid w:val="002337A3"/>
    <w:rsid w:val="00245ECE"/>
    <w:rsid w:val="00253C82"/>
    <w:rsid w:val="002559CA"/>
    <w:rsid w:val="00260221"/>
    <w:rsid w:val="002659B5"/>
    <w:rsid w:val="00283846"/>
    <w:rsid w:val="002A296F"/>
    <w:rsid w:val="002B15DA"/>
    <w:rsid w:val="002B7361"/>
    <w:rsid w:val="002C325F"/>
    <w:rsid w:val="002F17E1"/>
    <w:rsid w:val="003028EF"/>
    <w:rsid w:val="00316EAC"/>
    <w:rsid w:val="00321DC3"/>
    <w:rsid w:val="00323BB4"/>
    <w:rsid w:val="0032658E"/>
    <w:rsid w:val="003265A1"/>
    <w:rsid w:val="00326D05"/>
    <w:rsid w:val="0033282A"/>
    <w:rsid w:val="00353C9E"/>
    <w:rsid w:val="00355917"/>
    <w:rsid w:val="00361D24"/>
    <w:rsid w:val="00373051"/>
    <w:rsid w:val="003849BB"/>
    <w:rsid w:val="003960F9"/>
    <w:rsid w:val="003A5ABD"/>
    <w:rsid w:val="003B1C76"/>
    <w:rsid w:val="003C00CC"/>
    <w:rsid w:val="003D0C9D"/>
    <w:rsid w:val="003F29E0"/>
    <w:rsid w:val="003F4B6D"/>
    <w:rsid w:val="004372C0"/>
    <w:rsid w:val="00442A24"/>
    <w:rsid w:val="00487A1F"/>
    <w:rsid w:val="00496061"/>
    <w:rsid w:val="004A07F6"/>
    <w:rsid w:val="004B638D"/>
    <w:rsid w:val="004C2369"/>
    <w:rsid w:val="004C66AF"/>
    <w:rsid w:val="00523283"/>
    <w:rsid w:val="00523408"/>
    <w:rsid w:val="005315A8"/>
    <w:rsid w:val="00533826"/>
    <w:rsid w:val="00540BFA"/>
    <w:rsid w:val="00547BC7"/>
    <w:rsid w:val="00550958"/>
    <w:rsid w:val="00560EDE"/>
    <w:rsid w:val="00570805"/>
    <w:rsid w:val="00571A1B"/>
    <w:rsid w:val="00577A3B"/>
    <w:rsid w:val="00583356"/>
    <w:rsid w:val="00586A19"/>
    <w:rsid w:val="005923BC"/>
    <w:rsid w:val="00594F4E"/>
    <w:rsid w:val="005C5A10"/>
    <w:rsid w:val="005C71A3"/>
    <w:rsid w:val="005C7262"/>
    <w:rsid w:val="005D093F"/>
    <w:rsid w:val="005D0A2B"/>
    <w:rsid w:val="005D57E5"/>
    <w:rsid w:val="005E6881"/>
    <w:rsid w:val="005F0F3A"/>
    <w:rsid w:val="005F4568"/>
    <w:rsid w:val="005F69B2"/>
    <w:rsid w:val="00605B14"/>
    <w:rsid w:val="00606253"/>
    <w:rsid w:val="00606F99"/>
    <w:rsid w:val="00640465"/>
    <w:rsid w:val="006410C5"/>
    <w:rsid w:val="006413E2"/>
    <w:rsid w:val="00644C43"/>
    <w:rsid w:val="006554CF"/>
    <w:rsid w:val="006555ED"/>
    <w:rsid w:val="00655610"/>
    <w:rsid w:val="00673A59"/>
    <w:rsid w:val="00674140"/>
    <w:rsid w:val="00680F75"/>
    <w:rsid w:val="00684A02"/>
    <w:rsid w:val="00687E13"/>
    <w:rsid w:val="00692A16"/>
    <w:rsid w:val="006950D2"/>
    <w:rsid w:val="006C59AE"/>
    <w:rsid w:val="006C688A"/>
    <w:rsid w:val="006D55AB"/>
    <w:rsid w:val="006D66F9"/>
    <w:rsid w:val="006E2C3B"/>
    <w:rsid w:val="006F635C"/>
    <w:rsid w:val="00700A28"/>
    <w:rsid w:val="00701B73"/>
    <w:rsid w:val="00704A8C"/>
    <w:rsid w:val="00707D62"/>
    <w:rsid w:val="00714505"/>
    <w:rsid w:val="00721913"/>
    <w:rsid w:val="0072547E"/>
    <w:rsid w:val="00727E33"/>
    <w:rsid w:val="00732067"/>
    <w:rsid w:val="00743F13"/>
    <w:rsid w:val="007730CA"/>
    <w:rsid w:val="00774AA7"/>
    <w:rsid w:val="00774BA9"/>
    <w:rsid w:val="00781A4C"/>
    <w:rsid w:val="007A249C"/>
    <w:rsid w:val="007A57D6"/>
    <w:rsid w:val="007B3850"/>
    <w:rsid w:val="007B63E7"/>
    <w:rsid w:val="007B659D"/>
    <w:rsid w:val="007C376E"/>
    <w:rsid w:val="007C47CF"/>
    <w:rsid w:val="007D6930"/>
    <w:rsid w:val="007E0834"/>
    <w:rsid w:val="007F4867"/>
    <w:rsid w:val="007F7800"/>
    <w:rsid w:val="00803F92"/>
    <w:rsid w:val="00804560"/>
    <w:rsid w:val="00821984"/>
    <w:rsid w:val="0083188F"/>
    <w:rsid w:val="00837FBB"/>
    <w:rsid w:val="00867B8D"/>
    <w:rsid w:val="008776CA"/>
    <w:rsid w:val="008821AD"/>
    <w:rsid w:val="008932AB"/>
    <w:rsid w:val="0089348F"/>
    <w:rsid w:val="00896318"/>
    <w:rsid w:val="008A2642"/>
    <w:rsid w:val="008C45C0"/>
    <w:rsid w:val="008C4A26"/>
    <w:rsid w:val="008D2227"/>
    <w:rsid w:val="008E5B43"/>
    <w:rsid w:val="008F6020"/>
    <w:rsid w:val="00904A46"/>
    <w:rsid w:val="009104DE"/>
    <w:rsid w:val="00916744"/>
    <w:rsid w:val="00926C6D"/>
    <w:rsid w:val="009321A3"/>
    <w:rsid w:val="00934B09"/>
    <w:rsid w:val="009432C0"/>
    <w:rsid w:val="00954A08"/>
    <w:rsid w:val="00970C09"/>
    <w:rsid w:val="00974C22"/>
    <w:rsid w:val="009875D7"/>
    <w:rsid w:val="0099456B"/>
    <w:rsid w:val="00997D3C"/>
    <w:rsid w:val="009A3CB8"/>
    <w:rsid w:val="009B1BF6"/>
    <w:rsid w:val="009B46A4"/>
    <w:rsid w:val="009C0794"/>
    <w:rsid w:val="009D0DB1"/>
    <w:rsid w:val="009D1D73"/>
    <w:rsid w:val="009E3394"/>
    <w:rsid w:val="009E4903"/>
    <w:rsid w:val="009E612E"/>
    <w:rsid w:val="009E6E23"/>
    <w:rsid w:val="009F2BCB"/>
    <w:rsid w:val="00A05102"/>
    <w:rsid w:val="00A0644C"/>
    <w:rsid w:val="00A12701"/>
    <w:rsid w:val="00A16180"/>
    <w:rsid w:val="00A17C0D"/>
    <w:rsid w:val="00A2293C"/>
    <w:rsid w:val="00A3246F"/>
    <w:rsid w:val="00A3480A"/>
    <w:rsid w:val="00A43082"/>
    <w:rsid w:val="00A54DE8"/>
    <w:rsid w:val="00A57D33"/>
    <w:rsid w:val="00A656FF"/>
    <w:rsid w:val="00A6599E"/>
    <w:rsid w:val="00A65B1B"/>
    <w:rsid w:val="00A733B0"/>
    <w:rsid w:val="00A85C67"/>
    <w:rsid w:val="00A9310B"/>
    <w:rsid w:val="00A94066"/>
    <w:rsid w:val="00A959E3"/>
    <w:rsid w:val="00AB6B4F"/>
    <w:rsid w:val="00AD1986"/>
    <w:rsid w:val="00AD2B4E"/>
    <w:rsid w:val="00AE16C3"/>
    <w:rsid w:val="00AE2EB0"/>
    <w:rsid w:val="00AE5CDD"/>
    <w:rsid w:val="00AF023B"/>
    <w:rsid w:val="00AF2058"/>
    <w:rsid w:val="00AF5F73"/>
    <w:rsid w:val="00AF76C2"/>
    <w:rsid w:val="00B01FCF"/>
    <w:rsid w:val="00B0699E"/>
    <w:rsid w:val="00B12D5E"/>
    <w:rsid w:val="00B239BA"/>
    <w:rsid w:val="00B33D1C"/>
    <w:rsid w:val="00B35DC3"/>
    <w:rsid w:val="00B4618E"/>
    <w:rsid w:val="00B5549F"/>
    <w:rsid w:val="00B5666C"/>
    <w:rsid w:val="00B6264D"/>
    <w:rsid w:val="00B6533D"/>
    <w:rsid w:val="00B86614"/>
    <w:rsid w:val="00B90E59"/>
    <w:rsid w:val="00BD0AB8"/>
    <w:rsid w:val="00BE5687"/>
    <w:rsid w:val="00BF224D"/>
    <w:rsid w:val="00BF3303"/>
    <w:rsid w:val="00BF4B13"/>
    <w:rsid w:val="00C14891"/>
    <w:rsid w:val="00C1562A"/>
    <w:rsid w:val="00C23129"/>
    <w:rsid w:val="00C401B6"/>
    <w:rsid w:val="00C50BA1"/>
    <w:rsid w:val="00C550DB"/>
    <w:rsid w:val="00C56601"/>
    <w:rsid w:val="00C62509"/>
    <w:rsid w:val="00C74B65"/>
    <w:rsid w:val="00C7775A"/>
    <w:rsid w:val="00C92436"/>
    <w:rsid w:val="00C96004"/>
    <w:rsid w:val="00CA1ADC"/>
    <w:rsid w:val="00CA537A"/>
    <w:rsid w:val="00CD5262"/>
    <w:rsid w:val="00CE606F"/>
    <w:rsid w:val="00CE7C4E"/>
    <w:rsid w:val="00CF7CEA"/>
    <w:rsid w:val="00D1185C"/>
    <w:rsid w:val="00D15C19"/>
    <w:rsid w:val="00D20E4A"/>
    <w:rsid w:val="00D21390"/>
    <w:rsid w:val="00D44464"/>
    <w:rsid w:val="00D50A9D"/>
    <w:rsid w:val="00D529CA"/>
    <w:rsid w:val="00D55BA2"/>
    <w:rsid w:val="00D62A9D"/>
    <w:rsid w:val="00D66C52"/>
    <w:rsid w:val="00D811A0"/>
    <w:rsid w:val="00D81CE0"/>
    <w:rsid w:val="00D93010"/>
    <w:rsid w:val="00D9499B"/>
    <w:rsid w:val="00D959FA"/>
    <w:rsid w:val="00DA62E1"/>
    <w:rsid w:val="00DA7E08"/>
    <w:rsid w:val="00DB5F01"/>
    <w:rsid w:val="00DC6431"/>
    <w:rsid w:val="00DE244D"/>
    <w:rsid w:val="00DE2683"/>
    <w:rsid w:val="00DF229E"/>
    <w:rsid w:val="00DF645F"/>
    <w:rsid w:val="00E012EF"/>
    <w:rsid w:val="00E06F1D"/>
    <w:rsid w:val="00E11D5B"/>
    <w:rsid w:val="00E13B45"/>
    <w:rsid w:val="00E31ECD"/>
    <w:rsid w:val="00E43968"/>
    <w:rsid w:val="00E547A6"/>
    <w:rsid w:val="00E7780F"/>
    <w:rsid w:val="00EC47BA"/>
    <w:rsid w:val="00ED02A4"/>
    <w:rsid w:val="00ED0939"/>
    <w:rsid w:val="00ED3009"/>
    <w:rsid w:val="00ED5B3A"/>
    <w:rsid w:val="00EE2D8A"/>
    <w:rsid w:val="00EE63A9"/>
    <w:rsid w:val="00EE780D"/>
    <w:rsid w:val="00EF2562"/>
    <w:rsid w:val="00EF5741"/>
    <w:rsid w:val="00F1127F"/>
    <w:rsid w:val="00F11CAA"/>
    <w:rsid w:val="00F22A70"/>
    <w:rsid w:val="00F328AF"/>
    <w:rsid w:val="00F36092"/>
    <w:rsid w:val="00F37BA2"/>
    <w:rsid w:val="00F47981"/>
    <w:rsid w:val="00F54499"/>
    <w:rsid w:val="00F55A29"/>
    <w:rsid w:val="00F80322"/>
    <w:rsid w:val="00F82BDA"/>
    <w:rsid w:val="00F85A81"/>
    <w:rsid w:val="00FA1AC2"/>
    <w:rsid w:val="00FA1D0B"/>
    <w:rsid w:val="00FA4C48"/>
    <w:rsid w:val="00FB3026"/>
    <w:rsid w:val="00FB509D"/>
    <w:rsid w:val="00FB5360"/>
    <w:rsid w:val="00FB5D9F"/>
    <w:rsid w:val="00FC0E03"/>
    <w:rsid w:val="00FC253B"/>
    <w:rsid w:val="00FC2E50"/>
    <w:rsid w:val="00FC3A35"/>
    <w:rsid w:val="00FD16F1"/>
    <w:rsid w:val="00FE11AE"/>
    <w:rsid w:val="00FE475D"/>
    <w:rsid w:val="00FE7962"/>
    <w:rsid w:val="00FF3D13"/>
    <w:rsid w:val="00FF3DA0"/>
    <w:rsid w:val="00FF7E5D"/>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92299D-571A-406F-BC98-A388373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EB0"/>
    <w:rPr>
      <w:rFonts w:ascii="Verdana" w:hAnsi="Verdana" w:hint="default"/>
      <w:strike w:val="0"/>
      <w:dstrike w:val="0"/>
      <w:color w:val="000000"/>
      <w:sz w:val="17"/>
      <w:szCs w:val="17"/>
      <w:u w:val="none"/>
      <w:effect w:val="none"/>
    </w:rPr>
  </w:style>
  <w:style w:type="character" w:styleId="Strong">
    <w:name w:val="Strong"/>
    <w:qFormat/>
    <w:rsid w:val="00AE2EB0"/>
    <w:rPr>
      <w:b/>
      <w:bCs/>
    </w:rPr>
  </w:style>
  <w:style w:type="paragraph" w:styleId="NormalWeb">
    <w:name w:val="Normal (Web)"/>
    <w:basedOn w:val="Normal"/>
    <w:rsid w:val="00AE2EB0"/>
    <w:pPr>
      <w:spacing w:before="100" w:beforeAutospacing="1" w:after="100" w:afterAutospacing="1"/>
    </w:pPr>
  </w:style>
  <w:style w:type="character" w:styleId="Emphasis">
    <w:name w:val="Emphasis"/>
    <w:qFormat/>
    <w:rsid w:val="00AE2EB0"/>
    <w:rPr>
      <w:i/>
      <w:iCs/>
    </w:rPr>
  </w:style>
  <w:style w:type="table" w:styleId="TableGrid">
    <w:name w:val="Table Grid"/>
    <w:basedOn w:val="TableNormal"/>
    <w:rsid w:val="00BF2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F224D"/>
    <w:pPr>
      <w:tabs>
        <w:tab w:val="left" w:pos="1152"/>
      </w:tabs>
      <w:spacing w:before="120" w:after="120" w:line="312" w:lineRule="auto"/>
    </w:pPr>
    <w:rPr>
      <w:rFonts w:ascii="Arial" w:hAnsi="Arial" w:cs="Arial"/>
      <w:sz w:val="26"/>
      <w:szCs w:val="26"/>
      <w:lang w:val="en-US" w:eastAsia="en-US"/>
    </w:rPr>
  </w:style>
  <w:style w:type="paragraph" w:styleId="BodyText">
    <w:name w:val="Body Text"/>
    <w:basedOn w:val="Normal"/>
    <w:rsid w:val="00BF224D"/>
    <w:pPr>
      <w:tabs>
        <w:tab w:val="left" w:pos="763"/>
      </w:tabs>
      <w:spacing w:before="120" w:line="252" w:lineRule="auto"/>
      <w:jc w:val="both"/>
    </w:pPr>
    <w:rPr>
      <w:sz w:val="29"/>
      <w:szCs w:val="29"/>
      <w:lang w:val="de-DE"/>
    </w:rPr>
  </w:style>
  <w:style w:type="paragraph" w:customStyle="1" w:styleId="Char0">
    <w:name w:val="Char"/>
    <w:basedOn w:val="Normal"/>
    <w:rsid w:val="00684A02"/>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rsid w:val="00A2293C"/>
    <w:pPr>
      <w:tabs>
        <w:tab w:val="center" w:pos="4320"/>
        <w:tab w:val="right" w:pos="8640"/>
      </w:tabs>
    </w:pPr>
  </w:style>
  <w:style w:type="paragraph" w:styleId="Footer">
    <w:name w:val="footer"/>
    <w:basedOn w:val="Normal"/>
    <w:rsid w:val="00A2293C"/>
    <w:pPr>
      <w:tabs>
        <w:tab w:val="center" w:pos="4320"/>
        <w:tab w:val="right" w:pos="8640"/>
      </w:tabs>
    </w:pPr>
  </w:style>
  <w:style w:type="character" w:styleId="PageNumber">
    <w:name w:val="page number"/>
    <w:basedOn w:val="DefaultParagraphFont"/>
    <w:rsid w:val="00A2293C"/>
  </w:style>
  <w:style w:type="character" w:customStyle="1" w:styleId="HeaderChar">
    <w:name w:val="Header Char"/>
    <w:link w:val="Header"/>
    <w:uiPriority w:val="99"/>
    <w:rsid w:val="00EE780D"/>
    <w:rPr>
      <w:sz w:val="24"/>
      <w:szCs w:val="24"/>
    </w:rPr>
  </w:style>
  <w:style w:type="paragraph" w:styleId="BalloonText">
    <w:name w:val="Balloon Text"/>
    <w:basedOn w:val="Normal"/>
    <w:link w:val="BalloonTextChar"/>
    <w:rsid w:val="00A656FF"/>
    <w:rPr>
      <w:rFonts w:ascii="Tahoma" w:hAnsi="Tahoma" w:cs="Tahoma"/>
      <w:sz w:val="16"/>
      <w:szCs w:val="16"/>
    </w:rPr>
  </w:style>
  <w:style w:type="character" w:customStyle="1" w:styleId="BalloonTextChar">
    <w:name w:val="Balloon Text Char"/>
    <w:link w:val="BalloonText"/>
    <w:rsid w:val="00A65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0640">
      <w:bodyDiv w:val="1"/>
      <w:marLeft w:val="0"/>
      <w:marRight w:val="0"/>
      <w:marTop w:val="0"/>
      <w:marBottom w:val="0"/>
      <w:divBdr>
        <w:top w:val="none" w:sz="0" w:space="0" w:color="auto"/>
        <w:left w:val="none" w:sz="0" w:space="0" w:color="auto"/>
        <w:bottom w:val="none" w:sz="0" w:space="0" w:color="auto"/>
        <w:right w:val="none" w:sz="0" w:space="0" w:color="auto"/>
      </w:divBdr>
      <w:divsChild>
        <w:div w:id="205266043">
          <w:marLeft w:val="0"/>
          <w:marRight w:val="0"/>
          <w:marTop w:val="0"/>
          <w:marBottom w:val="0"/>
          <w:divBdr>
            <w:top w:val="none" w:sz="0" w:space="0" w:color="auto"/>
            <w:left w:val="none" w:sz="0" w:space="0" w:color="auto"/>
            <w:bottom w:val="none" w:sz="0" w:space="0" w:color="auto"/>
            <w:right w:val="none" w:sz="0" w:space="0" w:color="auto"/>
          </w:divBdr>
          <w:divsChild>
            <w:div w:id="573709811">
              <w:marLeft w:val="0"/>
              <w:marRight w:val="0"/>
              <w:marTop w:val="0"/>
              <w:marBottom w:val="0"/>
              <w:divBdr>
                <w:top w:val="none" w:sz="0" w:space="0" w:color="auto"/>
                <w:left w:val="none" w:sz="0" w:space="0" w:color="auto"/>
                <w:bottom w:val="none" w:sz="0" w:space="0" w:color="auto"/>
                <w:right w:val="none" w:sz="0" w:space="0" w:color="auto"/>
              </w:divBdr>
              <w:divsChild>
                <w:div w:id="2097939237">
                  <w:marLeft w:val="0"/>
                  <w:marRight w:val="0"/>
                  <w:marTop w:val="0"/>
                  <w:marBottom w:val="0"/>
                  <w:divBdr>
                    <w:top w:val="none" w:sz="0" w:space="0" w:color="auto"/>
                    <w:left w:val="none" w:sz="0" w:space="0" w:color="auto"/>
                    <w:bottom w:val="none" w:sz="0" w:space="0" w:color="auto"/>
                    <w:right w:val="none" w:sz="0" w:space="0" w:color="auto"/>
                  </w:divBdr>
                  <w:divsChild>
                    <w:div w:id="328758307">
                      <w:marLeft w:val="0"/>
                      <w:marRight w:val="0"/>
                      <w:marTop w:val="0"/>
                      <w:marBottom w:val="0"/>
                      <w:divBdr>
                        <w:top w:val="none" w:sz="0" w:space="0" w:color="auto"/>
                        <w:left w:val="none" w:sz="0" w:space="0" w:color="auto"/>
                        <w:bottom w:val="single" w:sz="12" w:space="0" w:color="E8E8E8"/>
                        <w:right w:val="none" w:sz="0" w:space="0" w:color="auto"/>
                      </w:divBdr>
                      <w:divsChild>
                        <w:div w:id="912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49D4A6-2E98-4733-98EB-FBB9D71E68AC}">
  <ds:schemaRefs>
    <ds:schemaRef ds:uri="http://schemas.microsoft.com/sharepoint/v3/contenttype/forms"/>
  </ds:schemaRefs>
</ds:datastoreItem>
</file>

<file path=customXml/itemProps2.xml><?xml version="1.0" encoding="utf-8"?>
<ds:datastoreItem xmlns:ds="http://schemas.openxmlformats.org/officeDocument/2006/customXml" ds:itemID="{7D3B2233-8D68-4A81-AC3B-4AC731707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E1FA0B-79F8-4D09-B129-38C74DF0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Ban Thường vụ Thành Đoàn ban hành kế hoạch cuộc vận động bình chọn Công dân trẻ tiêu biểu TP</vt:lpstr>
    </vt:vector>
  </TitlesOfParts>
  <Company>090.383.2223</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Thường vụ Thành Đoàn ban hành kế hoạch cuộc vận động bình chọn Công dân trẻ tiêu biểu TP</dc:title>
  <dc:subject/>
  <dc:creator>LE THE ANH</dc:creator>
  <cp:keywords/>
  <cp:lastModifiedBy>Admin</cp:lastModifiedBy>
  <cp:revision>55</cp:revision>
  <cp:lastPrinted>2020-12-11T02:53:00Z</cp:lastPrinted>
  <dcterms:created xsi:type="dcterms:W3CDTF">2020-12-03T07:15:00Z</dcterms:created>
  <dcterms:modified xsi:type="dcterms:W3CDTF">2020-12-23T02:55:00Z</dcterms:modified>
</cp:coreProperties>
</file>