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0A" w:rsidRPr="00B227A3" w:rsidRDefault="00574D0A" w:rsidP="00574D0A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noProof/>
          <w:szCs w:val="28"/>
        </w:rPr>
        <w:pict>
          <v:line id="_x0000_s1027" style="position:absolute;z-index:251661312" from="272.7pt,15.9pt" to="460.25pt,15.9pt"/>
        </w:pict>
      </w:r>
      <w:r w:rsidRPr="00B227A3">
        <w:rPr>
          <w:b/>
          <w:szCs w:val="28"/>
        </w:rPr>
        <w:t>BCH ĐOÀN TỈNH BÌNH ĐỊNH</w:t>
      </w:r>
      <w:r w:rsidRPr="00B227A3">
        <w:rPr>
          <w:b/>
          <w:szCs w:val="28"/>
        </w:rPr>
        <w:tab/>
      </w:r>
      <w:r w:rsidRPr="00B227A3">
        <w:rPr>
          <w:b/>
          <w:szCs w:val="28"/>
        </w:rPr>
        <w:tab/>
      </w:r>
      <w:r w:rsidRPr="00B227A3">
        <w:rPr>
          <w:b/>
          <w:sz w:val="30"/>
          <w:szCs w:val="28"/>
        </w:rPr>
        <w:t xml:space="preserve">     ĐOÀN TNCS HỒ CHÍ MINH     </w:t>
      </w:r>
    </w:p>
    <w:p w:rsidR="00574D0A" w:rsidRPr="006A43F6" w:rsidRDefault="00574D0A" w:rsidP="00574D0A">
      <w:pPr>
        <w:widowControl w:val="0"/>
        <w:autoSpaceDE w:val="0"/>
        <w:autoSpaceDN w:val="0"/>
        <w:adjustRightInd w:val="0"/>
        <w:rPr>
          <w:szCs w:val="28"/>
        </w:rPr>
      </w:pPr>
      <w:r w:rsidRPr="006A43F6">
        <w:rPr>
          <w:szCs w:val="28"/>
        </w:rPr>
        <w:t xml:space="preserve">                    </w:t>
      </w:r>
      <w:r>
        <w:rPr>
          <w:szCs w:val="28"/>
        </w:rPr>
        <w:t xml:space="preserve">    </w:t>
      </w:r>
      <w:r w:rsidRPr="006A43F6">
        <w:rPr>
          <w:szCs w:val="28"/>
        </w:rPr>
        <w:t xml:space="preserve">***                                  </w:t>
      </w:r>
      <w:r>
        <w:rPr>
          <w:szCs w:val="28"/>
        </w:rPr>
        <w:t xml:space="preserve">       </w:t>
      </w:r>
      <w:r w:rsidRPr="006A43F6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574D0A" w:rsidRDefault="00574D0A" w:rsidP="00574D0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S</w:t>
      </w:r>
      <w:r w:rsidRPr="006A43F6">
        <w:rPr>
          <w:szCs w:val="28"/>
        </w:rPr>
        <w:t>ố</w:t>
      </w:r>
      <w:r>
        <w:rPr>
          <w:szCs w:val="28"/>
        </w:rPr>
        <w:t xml:space="preserve">:  43 </w:t>
      </w:r>
      <w:r w:rsidRPr="006A43F6">
        <w:rPr>
          <w:szCs w:val="28"/>
        </w:rPr>
        <w:t>-</w:t>
      </w:r>
      <w:r>
        <w:rPr>
          <w:szCs w:val="28"/>
        </w:rPr>
        <w:t xml:space="preserve"> </w:t>
      </w:r>
      <w:r w:rsidRPr="006A43F6">
        <w:rPr>
          <w:szCs w:val="28"/>
        </w:rPr>
        <w:t>TTTT/TĐTN</w:t>
      </w:r>
      <w:r>
        <w:rPr>
          <w:szCs w:val="28"/>
        </w:rPr>
        <w:t>-VP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Pr="00574D0A">
        <w:rPr>
          <w:i/>
          <w:sz w:val="26"/>
          <w:szCs w:val="26"/>
        </w:rPr>
        <w:t>Bình Định, ngày 02  tháng 10  năm 2015</w:t>
      </w:r>
    </w:p>
    <w:p w:rsidR="00574D0A" w:rsidRPr="006A43F6" w:rsidRDefault="00574D0A" w:rsidP="00574D0A">
      <w:pPr>
        <w:widowControl w:val="0"/>
        <w:autoSpaceDE w:val="0"/>
        <w:autoSpaceDN w:val="0"/>
        <w:adjustRightInd w:val="0"/>
        <w:rPr>
          <w:szCs w:val="28"/>
        </w:rPr>
      </w:pPr>
    </w:p>
    <w:p w:rsidR="00574D0A" w:rsidRPr="006A43F6" w:rsidRDefault="00574D0A" w:rsidP="00574D0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A43F6">
        <w:rPr>
          <w:b/>
          <w:sz w:val="32"/>
          <w:szCs w:val="32"/>
        </w:rPr>
        <w:t>THÔNG TRI</w:t>
      </w:r>
    </w:p>
    <w:p w:rsidR="00574D0A" w:rsidRDefault="00574D0A" w:rsidP="00574D0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A43F6">
        <w:rPr>
          <w:b/>
          <w:szCs w:val="28"/>
        </w:rPr>
        <w:t>Về việc triệu tập đại biểu dự hội nghị</w:t>
      </w:r>
      <w:r>
        <w:rPr>
          <w:b/>
          <w:szCs w:val="28"/>
        </w:rPr>
        <w:t xml:space="preserve"> </w:t>
      </w:r>
      <w:r w:rsidRPr="006A43F6">
        <w:rPr>
          <w:b/>
          <w:szCs w:val="28"/>
        </w:rPr>
        <w:t>Ban</w:t>
      </w:r>
      <w:r>
        <w:rPr>
          <w:b/>
          <w:szCs w:val="28"/>
        </w:rPr>
        <w:t xml:space="preserve"> Chấp hành Tỉnh đoàn </w:t>
      </w:r>
    </w:p>
    <w:p w:rsidR="00574D0A" w:rsidRPr="006A43F6" w:rsidRDefault="00574D0A" w:rsidP="00574D0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lần thứ 10</w:t>
      </w:r>
      <w:r w:rsidRPr="006A43F6">
        <w:rPr>
          <w:b/>
          <w:szCs w:val="28"/>
        </w:rPr>
        <w:t>, nhiệm kỳ 2012</w:t>
      </w:r>
      <w:r>
        <w:rPr>
          <w:b/>
          <w:szCs w:val="28"/>
        </w:rPr>
        <w:t xml:space="preserve"> </w:t>
      </w:r>
      <w:r w:rsidRPr="006A43F6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6A43F6">
        <w:rPr>
          <w:b/>
          <w:szCs w:val="28"/>
        </w:rPr>
        <w:t>2017</w:t>
      </w:r>
    </w:p>
    <w:p w:rsidR="00574D0A" w:rsidRDefault="00574D0A" w:rsidP="00574D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A43F6">
        <w:rPr>
          <w:noProof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8.25pt;margin-top:8.3pt;width:71.25pt;height:0;z-index:251660288" o:connectortype="straight"/>
        </w:pict>
      </w:r>
      <w:r w:rsidRPr="006A43F6">
        <w:rPr>
          <w:szCs w:val="28"/>
        </w:rPr>
        <w:tab/>
      </w:r>
    </w:p>
    <w:p w:rsidR="00574D0A" w:rsidRPr="00B227A3" w:rsidRDefault="00574D0A" w:rsidP="00574D0A">
      <w:pPr>
        <w:widowControl w:val="0"/>
        <w:autoSpaceDE w:val="0"/>
        <w:autoSpaceDN w:val="0"/>
        <w:adjustRightInd w:val="0"/>
        <w:jc w:val="both"/>
        <w:rPr>
          <w:sz w:val="6"/>
          <w:szCs w:val="28"/>
        </w:rPr>
      </w:pPr>
    </w:p>
    <w:p w:rsidR="00574D0A" w:rsidRDefault="00574D0A" w:rsidP="00574D0A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ab/>
        <w:t xml:space="preserve">Thực hiện Quy chế </w:t>
      </w:r>
      <w:r w:rsidRPr="00E80D56">
        <w:rPr>
          <w:spacing w:val="-4"/>
          <w:szCs w:val="28"/>
        </w:rPr>
        <w:t>làm việc</w:t>
      </w:r>
      <w:r>
        <w:rPr>
          <w:spacing w:val="-4"/>
          <w:szCs w:val="28"/>
        </w:rPr>
        <w:t xml:space="preserve"> </w:t>
      </w:r>
      <w:r w:rsidRPr="00E80D56">
        <w:rPr>
          <w:spacing w:val="-4"/>
          <w:szCs w:val="28"/>
        </w:rPr>
        <w:t>của Ban Chấp hành Tỉnh đoàn</w:t>
      </w:r>
      <w:r>
        <w:rPr>
          <w:spacing w:val="-4"/>
          <w:szCs w:val="28"/>
        </w:rPr>
        <w:t xml:space="preserve"> Bình Định </w:t>
      </w:r>
      <w:r w:rsidRPr="00E80D56">
        <w:rPr>
          <w:spacing w:val="-4"/>
          <w:szCs w:val="28"/>
        </w:rPr>
        <w:t>khóa XII, nhiệm kỳ 2012</w:t>
      </w:r>
      <w:r>
        <w:rPr>
          <w:spacing w:val="-4"/>
          <w:szCs w:val="28"/>
        </w:rPr>
        <w:t xml:space="preserve"> - </w:t>
      </w:r>
      <w:r w:rsidRPr="00E80D56">
        <w:rPr>
          <w:spacing w:val="-4"/>
          <w:szCs w:val="28"/>
        </w:rPr>
        <w:t>2017, Ban Thường vụ Tỉnh đoàn tổ chức hội nghị Ban Chấp hành Tỉnh đoàn lần thứ</w:t>
      </w:r>
      <w:r>
        <w:rPr>
          <w:spacing w:val="-4"/>
          <w:szCs w:val="28"/>
        </w:rPr>
        <w:t xml:space="preserve"> 10</w:t>
      </w:r>
      <w:r w:rsidRPr="00E80D56">
        <w:rPr>
          <w:spacing w:val="-4"/>
          <w:szCs w:val="28"/>
        </w:rPr>
        <w:t>,</w:t>
      </w:r>
      <w:r>
        <w:rPr>
          <w:spacing w:val="-4"/>
          <w:szCs w:val="28"/>
        </w:rPr>
        <w:t xml:space="preserve"> </w:t>
      </w:r>
      <w:r w:rsidRPr="00E80D56">
        <w:rPr>
          <w:spacing w:val="-4"/>
          <w:szCs w:val="28"/>
        </w:rPr>
        <w:t>nhiệm kỳ 2012</w:t>
      </w:r>
      <w:r>
        <w:rPr>
          <w:spacing w:val="-4"/>
          <w:szCs w:val="28"/>
        </w:rPr>
        <w:t xml:space="preserve"> </w:t>
      </w:r>
      <w:r w:rsidRPr="00E80D56">
        <w:rPr>
          <w:spacing w:val="-4"/>
          <w:szCs w:val="28"/>
        </w:rPr>
        <w:t>-</w:t>
      </w:r>
      <w:r>
        <w:rPr>
          <w:spacing w:val="-4"/>
          <w:szCs w:val="28"/>
        </w:rPr>
        <w:t xml:space="preserve"> </w:t>
      </w:r>
      <w:r w:rsidRPr="00E80D56">
        <w:rPr>
          <w:spacing w:val="-4"/>
          <w:szCs w:val="28"/>
        </w:rPr>
        <w:t xml:space="preserve">2017 với thành phần và nội dung cụ thể như sau: </w:t>
      </w:r>
    </w:p>
    <w:p w:rsidR="00574D0A" w:rsidRDefault="00574D0A" w:rsidP="00574D0A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Pr="006A43F6">
        <w:rPr>
          <w:b/>
          <w:szCs w:val="28"/>
        </w:rPr>
        <w:t>1. Thành phần</w:t>
      </w:r>
      <w:r w:rsidRPr="00D83051">
        <w:rPr>
          <w:szCs w:val="28"/>
        </w:rPr>
        <w:t>:</w:t>
      </w:r>
      <w:r w:rsidRPr="006A43F6">
        <w:rPr>
          <w:b/>
          <w:szCs w:val="28"/>
        </w:rPr>
        <w:tab/>
      </w:r>
    </w:p>
    <w:p w:rsidR="00574D0A" w:rsidRDefault="00574D0A" w:rsidP="00574D0A">
      <w:pPr>
        <w:jc w:val="both"/>
        <w:rPr>
          <w:szCs w:val="28"/>
        </w:rPr>
      </w:pPr>
      <w:r>
        <w:rPr>
          <w:szCs w:val="28"/>
        </w:rPr>
        <w:tab/>
      </w:r>
      <w:r w:rsidRPr="006A43F6">
        <w:rPr>
          <w:szCs w:val="28"/>
        </w:rPr>
        <w:t>- Các đồng chí Ủy viên Ban Chấp hành</w:t>
      </w:r>
      <w:r>
        <w:rPr>
          <w:szCs w:val="28"/>
        </w:rPr>
        <w:t xml:space="preserve">, Ủy viên Ủy ban Kiểm tra Tỉnh đoàn khóa XII, </w:t>
      </w:r>
      <w:r w:rsidRPr="006A43F6">
        <w:rPr>
          <w:szCs w:val="28"/>
        </w:rPr>
        <w:t>nhiệm kỳ 2012</w:t>
      </w:r>
      <w:r>
        <w:rPr>
          <w:szCs w:val="28"/>
        </w:rPr>
        <w:t xml:space="preserve"> </w:t>
      </w:r>
      <w:r w:rsidRPr="006A43F6">
        <w:rPr>
          <w:szCs w:val="28"/>
        </w:rPr>
        <w:t>-</w:t>
      </w:r>
      <w:r>
        <w:rPr>
          <w:szCs w:val="28"/>
        </w:rPr>
        <w:t xml:space="preserve"> </w:t>
      </w:r>
      <w:r w:rsidRPr="006A43F6">
        <w:rPr>
          <w:szCs w:val="28"/>
        </w:rPr>
        <w:t>2017.</w:t>
      </w:r>
    </w:p>
    <w:p w:rsidR="00574D0A" w:rsidRPr="00C1127C" w:rsidRDefault="00574D0A" w:rsidP="00574D0A">
      <w:pPr>
        <w:pStyle w:val="BodyTextIndent"/>
        <w:rPr>
          <w:rFonts w:ascii="Times New Roman" w:hAnsi="Times New Roman"/>
          <w:lang w:val="nl-NL"/>
        </w:rPr>
      </w:pPr>
      <w:r w:rsidRPr="00C1127C">
        <w:rPr>
          <w:rFonts w:ascii="Times New Roman" w:hAnsi="Times New Roman"/>
          <w:lang w:val="nl-NL"/>
        </w:rPr>
        <w:t xml:space="preserve">- Đồng chí Bí thư huyện đoàn </w:t>
      </w:r>
      <w:r>
        <w:rPr>
          <w:rFonts w:ascii="Times New Roman" w:hAnsi="Times New Roman"/>
          <w:lang w:val="nl-NL"/>
        </w:rPr>
        <w:t>Tây Sơn, T</w:t>
      </w:r>
      <w:r w:rsidRPr="00C1127C">
        <w:rPr>
          <w:rFonts w:ascii="Times New Roman" w:hAnsi="Times New Roman"/>
          <w:lang w:val="nl-NL"/>
        </w:rPr>
        <w:t xml:space="preserve">rường </w:t>
      </w:r>
      <w:r>
        <w:rPr>
          <w:rFonts w:ascii="Times New Roman" w:hAnsi="Times New Roman"/>
          <w:lang w:val="nl-NL"/>
        </w:rPr>
        <w:t>Cao đẳng Bình Định, Đoàn Thanh niên Cảnh sát Phòng cháy - Chữa cháy;</w:t>
      </w:r>
    </w:p>
    <w:p w:rsidR="00574D0A" w:rsidRDefault="00574D0A" w:rsidP="00574D0A">
      <w:pPr>
        <w:pStyle w:val="BodyText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ab/>
      </w:r>
      <w:r w:rsidRPr="00396202">
        <w:rPr>
          <w:rFonts w:ascii="Times New Roman" w:hAnsi="Times New Roman"/>
          <w:lang w:val="nl-NL"/>
        </w:rPr>
        <w:t>- Lãnh đạo</w:t>
      </w:r>
      <w:r>
        <w:rPr>
          <w:rFonts w:ascii="Times New Roman" w:hAnsi="Times New Roman"/>
          <w:lang w:val="nl-NL"/>
        </w:rPr>
        <w:t xml:space="preserve"> Trung tâm Dạy nghề - Giới thiệu việc làm thanh niên tỉnh, Trung tâm Hoạt động Thanh thiếu nhi tỉnh Bình Định.</w:t>
      </w:r>
    </w:p>
    <w:p w:rsidR="00574D0A" w:rsidRDefault="00574D0A" w:rsidP="00574D0A">
      <w:pPr>
        <w:jc w:val="both"/>
        <w:rPr>
          <w:szCs w:val="28"/>
        </w:rPr>
      </w:pPr>
      <w:r>
        <w:rPr>
          <w:szCs w:val="28"/>
        </w:rPr>
        <w:tab/>
      </w:r>
      <w:r w:rsidRPr="006A43F6">
        <w:rPr>
          <w:szCs w:val="28"/>
        </w:rPr>
        <w:t xml:space="preserve">- Các đồng chí cán bộ </w:t>
      </w:r>
      <w:r>
        <w:rPr>
          <w:szCs w:val="28"/>
        </w:rPr>
        <w:t xml:space="preserve">khối phong trào cơ quan </w:t>
      </w:r>
      <w:r w:rsidRPr="006A43F6">
        <w:rPr>
          <w:szCs w:val="28"/>
        </w:rPr>
        <w:t>Tỉnh đoàn.</w:t>
      </w:r>
    </w:p>
    <w:p w:rsidR="00574D0A" w:rsidRPr="00396202" w:rsidRDefault="00574D0A" w:rsidP="00574D0A">
      <w:pPr>
        <w:pStyle w:val="BodyText"/>
        <w:rPr>
          <w:rFonts w:ascii="Times New Roman" w:hAnsi="Times New Roman"/>
          <w:lang w:val="nl-NL"/>
        </w:rPr>
      </w:pPr>
    </w:p>
    <w:p w:rsidR="00574D0A" w:rsidRDefault="00574D0A" w:rsidP="00574D0A">
      <w:pPr>
        <w:jc w:val="both"/>
        <w:rPr>
          <w:szCs w:val="28"/>
        </w:rPr>
      </w:pPr>
      <w:r>
        <w:rPr>
          <w:b/>
          <w:lang w:val="nl-NL"/>
        </w:rPr>
        <w:tab/>
      </w:r>
      <w:r w:rsidRPr="006A43F6">
        <w:rPr>
          <w:b/>
          <w:szCs w:val="28"/>
        </w:rPr>
        <w:t>2. Nội dung</w:t>
      </w:r>
      <w:r w:rsidRPr="00D83051">
        <w:rPr>
          <w:szCs w:val="28"/>
        </w:rPr>
        <w:t>:</w:t>
      </w:r>
    </w:p>
    <w:p w:rsidR="00574D0A" w:rsidRDefault="00574D0A" w:rsidP="00574D0A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ab/>
        <w:t>- Dự lễ khởi công xây dựng hệ thống sân bóng đá thiếu nhi cấp huyện;</w:t>
      </w:r>
    </w:p>
    <w:p w:rsidR="00574D0A" w:rsidRDefault="00574D0A" w:rsidP="00574D0A">
      <w:pPr>
        <w:jc w:val="both"/>
        <w:rPr>
          <w:spacing w:val="-4"/>
          <w:szCs w:val="28"/>
        </w:rPr>
      </w:pPr>
      <w:r>
        <w:rPr>
          <w:szCs w:val="28"/>
        </w:rPr>
        <w:tab/>
        <w:t xml:space="preserve">- </w:t>
      </w:r>
      <w:r>
        <w:rPr>
          <w:spacing w:val="-4"/>
          <w:szCs w:val="28"/>
        </w:rPr>
        <w:t xml:space="preserve">Hội nghị giao ban các cụm thi đua;  </w:t>
      </w:r>
      <w:r w:rsidRPr="00E80D56">
        <w:rPr>
          <w:spacing w:val="-4"/>
          <w:szCs w:val="28"/>
        </w:rPr>
        <w:t xml:space="preserve"> </w:t>
      </w:r>
    </w:p>
    <w:p w:rsidR="00574D0A" w:rsidRDefault="00574D0A" w:rsidP="00574D0A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ab/>
        <w:t>- Tiếp nhận máy tính do FPT tài trợ;</w:t>
      </w:r>
    </w:p>
    <w:p w:rsidR="00574D0A" w:rsidRDefault="00574D0A" w:rsidP="00574D0A">
      <w:pPr>
        <w:jc w:val="both"/>
        <w:rPr>
          <w:szCs w:val="28"/>
        </w:rPr>
      </w:pPr>
      <w:r>
        <w:rPr>
          <w:szCs w:val="28"/>
          <w:lang w:val="nl-NL"/>
        </w:rPr>
        <w:tab/>
      </w:r>
      <w:r w:rsidRPr="00C93D47">
        <w:rPr>
          <w:szCs w:val="28"/>
          <w:lang w:val="nl-NL"/>
        </w:rPr>
        <w:t xml:space="preserve">- </w:t>
      </w:r>
      <w:r>
        <w:rPr>
          <w:szCs w:val="28"/>
          <w:lang w:val="nl-NL"/>
        </w:rPr>
        <w:t xml:space="preserve">Bầu bổ sung Ban Chấp hành, Ban Thường vụ </w:t>
      </w:r>
      <w:r>
        <w:rPr>
          <w:szCs w:val="28"/>
        </w:rPr>
        <w:t xml:space="preserve">Tỉnh đoàn khóa XII, </w:t>
      </w:r>
      <w:r w:rsidRPr="006A43F6">
        <w:rPr>
          <w:szCs w:val="28"/>
        </w:rPr>
        <w:t>nhiệm kỳ 2012</w:t>
      </w:r>
      <w:r>
        <w:rPr>
          <w:szCs w:val="28"/>
        </w:rPr>
        <w:t xml:space="preserve"> </w:t>
      </w:r>
      <w:r w:rsidRPr="006A43F6">
        <w:rPr>
          <w:szCs w:val="28"/>
        </w:rPr>
        <w:t>-</w:t>
      </w:r>
      <w:r>
        <w:rPr>
          <w:szCs w:val="28"/>
        </w:rPr>
        <w:t xml:space="preserve"> </w:t>
      </w:r>
      <w:r w:rsidRPr="006A43F6">
        <w:rPr>
          <w:szCs w:val="28"/>
        </w:rPr>
        <w:t>2017.</w:t>
      </w:r>
    </w:p>
    <w:p w:rsidR="00574D0A" w:rsidRPr="006A43F6" w:rsidRDefault="00574D0A" w:rsidP="00574D0A">
      <w:pPr>
        <w:jc w:val="both"/>
        <w:rPr>
          <w:szCs w:val="28"/>
        </w:rPr>
      </w:pPr>
      <w:r>
        <w:rPr>
          <w:spacing w:val="-4"/>
          <w:szCs w:val="28"/>
        </w:rPr>
        <w:t xml:space="preserve"> </w:t>
      </w:r>
    </w:p>
    <w:p w:rsidR="00574D0A" w:rsidRPr="006A43F6" w:rsidRDefault="00574D0A" w:rsidP="00574D0A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Pr="006A43F6">
        <w:rPr>
          <w:b/>
          <w:szCs w:val="28"/>
        </w:rPr>
        <w:t>3. Thời gian và địa điểm</w:t>
      </w:r>
      <w:r w:rsidRPr="00D83051">
        <w:rPr>
          <w:szCs w:val="28"/>
        </w:rPr>
        <w:t>:</w:t>
      </w:r>
    </w:p>
    <w:p w:rsidR="00574D0A" w:rsidRPr="006A43F6" w:rsidRDefault="00574D0A" w:rsidP="00574D0A">
      <w:pPr>
        <w:jc w:val="both"/>
        <w:rPr>
          <w:szCs w:val="28"/>
        </w:rPr>
      </w:pPr>
      <w:r>
        <w:rPr>
          <w:i/>
          <w:szCs w:val="28"/>
        </w:rPr>
        <w:tab/>
      </w:r>
      <w:r w:rsidRPr="00045814">
        <w:rPr>
          <w:i/>
          <w:szCs w:val="28"/>
        </w:rPr>
        <w:t>- Thời gian</w:t>
      </w:r>
      <w:r w:rsidRPr="00045814">
        <w:rPr>
          <w:szCs w:val="28"/>
        </w:rPr>
        <w:t>:</w:t>
      </w:r>
      <w:r w:rsidRPr="006A43F6">
        <w:rPr>
          <w:szCs w:val="28"/>
        </w:rPr>
        <w:t xml:space="preserve"> 01 </w:t>
      </w:r>
      <w:r>
        <w:rPr>
          <w:szCs w:val="28"/>
        </w:rPr>
        <w:t xml:space="preserve">buổi, bắt đầu </w:t>
      </w:r>
      <w:r w:rsidRPr="006A43F6">
        <w:rPr>
          <w:szCs w:val="28"/>
        </w:rPr>
        <w:t xml:space="preserve">vào lúc </w:t>
      </w:r>
      <w:r>
        <w:rPr>
          <w:b/>
          <w:szCs w:val="28"/>
        </w:rPr>
        <w:t>7</w:t>
      </w:r>
      <w:r w:rsidRPr="006A43F6">
        <w:rPr>
          <w:b/>
          <w:szCs w:val="28"/>
        </w:rPr>
        <w:t>h</w:t>
      </w:r>
      <w:r>
        <w:rPr>
          <w:b/>
          <w:szCs w:val="28"/>
        </w:rPr>
        <w:t>0</w:t>
      </w:r>
      <w:r w:rsidRPr="006A43F6">
        <w:rPr>
          <w:b/>
          <w:szCs w:val="28"/>
        </w:rPr>
        <w:t>0</w:t>
      </w:r>
      <w:r>
        <w:rPr>
          <w:szCs w:val="28"/>
        </w:rPr>
        <w:t xml:space="preserve">, ngày </w:t>
      </w:r>
      <w:r w:rsidRPr="00767B9A">
        <w:rPr>
          <w:b/>
          <w:szCs w:val="28"/>
        </w:rPr>
        <w:t>0</w:t>
      </w:r>
      <w:r>
        <w:rPr>
          <w:b/>
          <w:szCs w:val="28"/>
        </w:rPr>
        <w:t>9</w:t>
      </w:r>
      <w:r>
        <w:rPr>
          <w:szCs w:val="28"/>
        </w:rPr>
        <w:t xml:space="preserve"> </w:t>
      </w:r>
      <w:r w:rsidRPr="006A43F6">
        <w:rPr>
          <w:szCs w:val="28"/>
        </w:rPr>
        <w:t xml:space="preserve">tháng </w:t>
      </w:r>
      <w:r>
        <w:rPr>
          <w:b/>
          <w:szCs w:val="28"/>
        </w:rPr>
        <w:t>10</w:t>
      </w:r>
      <w:r w:rsidRPr="006A43F6">
        <w:rPr>
          <w:szCs w:val="28"/>
        </w:rPr>
        <w:t xml:space="preserve"> năm </w:t>
      </w:r>
      <w:r w:rsidRPr="00376866">
        <w:rPr>
          <w:b/>
          <w:szCs w:val="28"/>
        </w:rPr>
        <w:t>201</w:t>
      </w:r>
      <w:r>
        <w:rPr>
          <w:b/>
          <w:szCs w:val="28"/>
        </w:rPr>
        <w:t>5</w:t>
      </w:r>
      <w:r w:rsidRPr="006A43F6">
        <w:rPr>
          <w:szCs w:val="28"/>
        </w:rPr>
        <w:t>.</w:t>
      </w:r>
    </w:p>
    <w:p w:rsidR="00574D0A" w:rsidRDefault="00574D0A" w:rsidP="00574D0A">
      <w:pPr>
        <w:jc w:val="both"/>
        <w:rPr>
          <w:szCs w:val="28"/>
        </w:rPr>
      </w:pPr>
      <w:r>
        <w:rPr>
          <w:i/>
          <w:szCs w:val="28"/>
        </w:rPr>
        <w:tab/>
      </w:r>
      <w:r w:rsidRPr="00045814">
        <w:rPr>
          <w:i/>
          <w:szCs w:val="28"/>
        </w:rPr>
        <w:t>- Địa điểm</w:t>
      </w:r>
      <w:r w:rsidRPr="006A43F6">
        <w:rPr>
          <w:szCs w:val="28"/>
        </w:rPr>
        <w:t xml:space="preserve">: </w:t>
      </w:r>
      <w:r>
        <w:rPr>
          <w:szCs w:val="28"/>
        </w:rPr>
        <w:t>t</w:t>
      </w:r>
      <w:r w:rsidRPr="006A43F6">
        <w:rPr>
          <w:szCs w:val="28"/>
        </w:rPr>
        <w:t>ại</w:t>
      </w:r>
      <w:r>
        <w:rPr>
          <w:szCs w:val="28"/>
        </w:rPr>
        <w:t xml:space="preserve"> Huyện đoàn Tây Sơn  </w:t>
      </w:r>
    </w:p>
    <w:p w:rsidR="00574D0A" w:rsidRDefault="00574D0A" w:rsidP="00574D0A">
      <w:pPr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574D0A" w:rsidRDefault="00574D0A" w:rsidP="00574D0A">
      <w:pPr>
        <w:jc w:val="both"/>
        <w:rPr>
          <w:szCs w:val="28"/>
        </w:rPr>
      </w:pPr>
      <w:r>
        <w:rPr>
          <w:b/>
          <w:szCs w:val="28"/>
        </w:rPr>
        <w:tab/>
      </w:r>
      <w:r w:rsidRPr="006A43F6">
        <w:rPr>
          <w:b/>
          <w:szCs w:val="28"/>
        </w:rPr>
        <w:t>4. Chế độ hội nghị</w:t>
      </w:r>
      <w:r w:rsidRPr="00D83051">
        <w:rPr>
          <w:szCs w:val="28"/>
        </w:rPr>
        <w:t xml:space="preserve">: </w:t>
      </w:r>
      <w:r w:rsidRPr="00A13C4E">
        <w:t>Thực hiện theo quy định của Nhà nước</w:t>
      </w:r>
      <w:r w:rsidRPr="00DF01B6">
        <w:rPr>
          <w:szCs w:val="28"/>
        </w:rPr>
        <w:t>.</w:t>
      </w:r>
    </w:p>
    <w:p w:rsidR="00574D0A" w:rsidRPr="00B227A3" w:rsidRDefault="00574D0A" w:rsidP="00574D0A">
      <w:pPr>
        <w:jc w:val="both"/>
        <w:rPr>
          <w:b/>
          <w:sz w:val="22"/>
          <w:szCs w:val="28"/>
          <w:vertAlign w:val="superscript"/>
        </w:rPr>
      </w:pPr>
    </w:p>
    <w:p w:rsidR="00574D0A" w:rsidRDefault="00574D0A" w:rsidP="00574D0A">
      <w:pPr>
        <w:jc w:val="both"/>
        <w:rPr>
          <w:szCs w:val="28"/>
        </w:rPr>
      </w:pPr>
      <w:r>
        <w:rPr>
          <w:szCs w:val="28"/>
          <w:lang w:val="nl-NL"/>
        </w:rPr>
        <w:tab/>
        <w:t xml:space="preserve">Ban Thường vụ Tỉnh đoàn </w:t>
      </w:r>
      <w:r w:rsidRPr="00D83051">
        <w:rPr>
          <w:szCs w:val="28"/>
          <w:lang w:val="nl-NL"/>
        </w:rPr>
        <w:t>đề nghị các đồng chí Ủy viên Ban Chấp hành Tỉnh đoàn Bình Định khóa XI</w:t>
      </w:r>
      <w:r>
        <w:rPr>
          <w:szCs w:val="28"/>
          <w:lang w:val="nl-NL"/>
        </w:rPr>
        <w:t>I tham dự hội nghị đúng thành phần</w:t>
      </w:r>
      <w:r w:rsidRPr="006A43F6">
        <w:rPr>
          <w:szCs w:val="28"/>
        </w:rPr>
        <w:t>, thời gian quy định.</w:t>
      </w:r>
    </w:p>
    <w:p w:rsidR="00574D0A" w:rsidRPr="00B227A3" w:rsidRDefault="00574D0A" w:rsidP="00574D0A">
      <w:pPr>
        <w:jc w:val="both"/>
        <w:rPr>
          <w:sz w:val="18"/>
          <w:szCs w:val="28"/>
        </w:rPr>
      </w:pPr>
    </w:p>
    <w:p w:rsidR="00574D0A" w:rsidRPr="006A43F6" w:rsidRDefault="00574D0A" w:rsidP="00574D0A">
      <w:pPr>
        <w:jc w:val="both"/>
        <w:rPr>
          <w:szCs w:val="28"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</w:t>
      </w:r>
      <w:r w:rsidRPr="006A43F6">
        <w:rPr>
          <w:b/>
          <w:szCs w:val="28"/>
        </w:rPr>
        <w:t>TM. BAN THƯỜNG VỤ TỈNH ĐOÀN</w:t>
      </w:r>
    </w:p>
    <w:p w:rsidR="00574D0A" w:rsidRPr="006A43F6" w:rsidRDefault="00574D0A" w:rsidP="00574D0A">
      <w:pPr>
        <w:jc w:val="both"/>
        <w:rPr>
          <w:sz w:val="22"/>
          <w:szCs w:val="22"/>
          <w:lang w:val="nl-NL"/>
        </w:rPr>
      </w:pPr>
      <w:r w:rsidRPr="00574D0A">
        <w:rPr>
          <w:b/>
          <w:sz w:val="26"/>
          <w:szCs w:val="26"/>
          <w:lang w:val="nl-NL"/>
        </w:rPr>
        <w:t>Nơi nhận</w:t>
      </w:r>
      <w:r w:rsidRPr="00574D0A">
        <w:rPr>
          <w:sz w:val="26"/>
          <w:szCs w:val="26"/>
          <w:lang w:val="nl-NL"/>
        </w:rPr>
        <w:t>:</w:t>
      </w:r>
      <w:r w:rsidRPr="001520EB">
        <w:rPr>
          <w:lang w:val="nl-NL"/>
        </w:rPr>
        <w:t xml:space="preserve">    </w:t>
      </w:r>
      <w:r w:rsidRPr="006A43F6">
        <w:rPr>
          <w:lang w:val="nl-NL"/>
        </w:rPr>
        <w:t xml:space="preserve">                            </w:t>
      </w:r>
      <w:r>
        <w:rPr>
          <w:lang w:val="nl-NL"/>
        </w:rPr>
        <w:t xml:space="preserve">                          </w:t>
      </w:r>
      <w:r w:rsidRPr="00B243E3">
        <w:rPr>
          <w:szCs w:val="22"/>
          <w:lang w:val="nl-NL"/>
        </w:rPr>
        <w:t>P</w:t>
      </w:r>
      <w:r w:rsidRPr="00E80D56">
        <w:rPr>
          <w:szCs w:val="28"/>
          <w:lang w:val="nl-NL"/>
        </w:rPr>
        <w:t>HÓ</w:t>
      </w:r>
      <w:r w:rsidRPr="006A43F6">
        <w:rPr>
          <w:szCs w:val="28"/>
          <w:lang w:val="nl-NL"/>
        </w:rPr>
        <w:t xml:space="preserve"> BÍ THƯ THƯỜNG TRỰC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D0A" w:rsidRDefault="00574D0A" w:rsidP="00574D0A">
      <w:pPr>
        <w:jc w:val="both"/>
        <w:rPr>
          <w:sz w:val="22"/>
          <w:szCs w:val="22"/>
        </w:rPr>
      </w:pPr>
      <w:r w:rsidRPr="006A43F6">
        <w:rPr>
          <w:sz w:val="22"/>
          <w:szCs w:val="22"/>
          <w:lang w:val="nl-NL"/>
        </w:rPr>
        <w:t xml:space="preserve">- Như thành phần triệu tập;  </w:t>
      </w:r>
      <w:r w:rsidRPr="006A43F6">
        <w:rPr>
          <w:sz w:val="22"/>
          <w:szCs w:val="22"/>
          <w:lang w:val="nl-NL"/>
        </w:rPr>
        <w:tab/>
        <w:t xml:space="preserve">                                          </w:t>
      </w:r>
      <w:r>
        <w:rPr>
          <w:sz w:val="22"/>
          <w:szCs w:val="22"/>
          <w:lang w:val="nl-NL"/>
        </w:rPr>
        <w:t xml:space="preserve">   </w:t>
      </w:r>
    </w:p>
    <w:p w:rsidR="00574D0A" w:rsidRDefault="00574D0A" w:rsidP="00574D0A">
      <w:pPr>
        <w:jc w:val="both"/>
        <w:rPr>
          <w:sz w:val="22"/>
          <w:szCs w:val="22"/>
        </w:rPr>
      </w:pPr>
      <w:r w:rsidRPr="006A43F6">
        <w:rPr>
          <w:sz w:val="22"/>
          <w:szCs w:val="22"/>
        </w:rPr>
        <w:t xml:space="preserve">- Lưu VP.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(Đã ký)</w:t>
      </w:r>
    </w:p>
    <w:p w:rsidR="00574D0A" w:rsidRDefault="00574D0A" w:rsidP="00574D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574D0A" w:rsidRDefault="00574D0A" w:rsidP="00574D0A">
      <w:pPr>
        <w:jc w:val="both"/>
        <w:rPr>
          <w:sz w:val="22"/>
          <w:szCs w:val="22"/>
        </w:rPr>
      </w:pPr>
    </w:p>
    <w:p w:rsidR="00574D0A" w:rsidRDefault="00574D0A" w:rsidP="00574D0A">
      <w:pPr>
        <w:jc w:val="both"/>
        <w:rPr>
          <w:sz w:val="22"/>
          <w:szCs w:val="22"/>
        </w:rPr>
      </w:pPr>
    </w:p>
    <w:p w:rsidR="00574D0A" w:rsidRPr="00574D0A" w:rsidRDefault="00574D0A" w:rsidP="00574D0A">
      <w:pPr>
        <w:jc w:val="both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</w:t>
      </w:r>
      <w:r w:rsidRPr="00C93D47">
        <w:rPr>
          <w:b/>
          <w:szCs w:val="22"/>
        </w:rPr>
        <w:t>Nguyễn Xuân Vĩnh</w:t>
      </w:r>
    </w:p>
    <w:p w:rsidR="00574D0A" w:rsidRDefault="00574D0A" w:rsidP="00574D0A">
      <w:pPr>
        <w:rPr>
          <w:sz w:val="22"/>
          <w:szCs w:val="22"/>
        </w:rPr>
      </w:pPr>
    </w:p>
    <w:p w:rsidR="00574D0A" w:rsidRDefault="00574D0A" w:rsidP="00574D0A">
      <w:pPr>
        <w:rPr>
          <w:sz w:val="22"/>
          <w:szCs w:val="22"/>
        </w:rPr>
      </w:pPr>
    </w:p>
    <w:p w:rsidR="00574D0A" w:rsidRDefault="00574D0A" w:rsidP="00574D0A">
      <w:pPr>
        <w:rPr>
          <w:sz w:val="22"/>
          <w:szCs w:val="22"/>
        </w:rPr>
      </w:pPr>
    </w:p>
    <w:p w:rsidR="00574D0A" w:rsidRDefault="00574D0A" w:rsidP="00574D0A">
      <w:pPr>
        <w:rPr>
          <w:sz w:val="22"/>
          <w:szCs w:val="22"/>
        </w:rPr>
      </w:pPr>
    </w:p>
    <w:p w:rsidR="00574D0A" w:rsidRDefault="00574D0A" w:rsidP="00574D0A">
      <w:pPr>
        <w:rPr>
          <w:sz w:val="22"/>
          <w:szCs w:val="22"/>
        </w:rPr>
      </w:pPr>
    </w:p>
    <w:p w:rsidR="00574D0A" w:rsidRDefault="00574D0A" w:rsidP="00574D0A">
      <w:pPr>
        <w:rPr>
          <w:sz w:val="22"/>
          <w:szCs w:val="22"/>
        </w:rPr>
      </w:pPr>
    </w:p>
    <w:p w:rsidR="00574D0A" w:rsidRDefault="00574D0A" w:rsidP="00574D0A">
      <w:pPr>
        <w:rPr>
          <w:sz w:val="22"/>
          <w:szCs w:val="22"/>
        </w:rPr>
      </w:pPr>
    </w:p>
    <w:p w:rsidR="00574D0A" w:rsidRDefault="00574D0A" w:rsidP="00574D0A">
      <w:pPr>
        <w:rPr>
          <w:sz w:val="26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574D0A" w:rsidRDefault="00574D0A" w:rsidP="00574D0A"/>
    <w:p w:rsidR="00897A53" w:rsidRDefault="00897A53"/>
    <w:sectPr w:rsidR="00897A53" w:rsidSect="00F62E8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4D0A"/>
    <w:rsid w:val="00275E69"/>
    <w:rsid w:val="00480520"/>
    <w:rsid w:val="00574D0A"/>
    <w:rsid w:val="00897A53"/>
    <w:rsid w:val="00A647E3"/>
    <w:rsid w:val="00C60D54"/>
    <w:rsid w:val="00CB657E"/>
    <w:rsid w:val="00F6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0A"/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4D0A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574D0A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574D0A"/>
    <w:pPr>
      <w:ind w:firstLine="72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4D0A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1435</Words>
  <Characters>8181</Characters>
  <Application>Microsoft Office Word</Application>
  <DocSecurity>0</DocSecurity>
  <Lines>68</Lines>
  <Paragraphs>19</Paragraphs>
  <ScaleCrop>false</ScaleCrop>
  <Company>http://viet4room.com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1</cp:revision>
  <dcterms:created xsi:type="dcterms:W3CDTF">2015-10-02T00:21:00Z</dcterms:created>
  <dcterms:modified xsi:type="dcterms:W3CDTF">2015-10-02T00:23:00Z</dcterms:modified>
</cp:coreProperties>
</file>